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3B39" w14:textId="77777777" w:rsidR="001F5A45" w:rsidRDefault="006D3438">
      <w:r>
        <w:rPr>
          <w:noProof/>
          <w:lang w:eastAsia="sv-SE"/>
        </w:rPr>
        <w:drawing>
          <wp:inline distT="0" distB="0" distL="0" distR="0" wp14:anchorId="48995717" wp14:editId="6CD8371E">
            <wp:extent cx="1800225" cy="117157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CDA97" w14:textId="77777777" w:rsidR="006D3438" w:rsidRDefault="006D3438"/>
    <w:p w14:paraId="42BAA760" w14:textId="2ED06BDA" w:rsidR="006D3438" w:rsidRPr="00B13199" w:rsidRDefault="006D3438" w:rsidP="000A26BE">
      <w:pPr>
        <w:pStyle w:val="Rubrik3"/>
        <w:rPr>
          <w:rFonts w:ascii="Calibri Light" w:hAnsi="Calibri Light" w:cs="Calibri Light"/>
          <w:sz w:val="40"/>
          <w:szCs w:val="32"/>
        </w:rPr>
      </w:pPr>
      <w:r w:rsidRPr="00B13199">
        <w:rPr>
          <w:rFonts w:ascii="Calibri Light" w:hAnsi="Calibri Light" w:cs="Calibri Light"/>
          <w:sz w:val="40"/>
          <w:szCs w:val="32"/>
        </w:rPr>
        <w:t>Verksamhetsberättelse 202</w:t>
      </w:r>
      <w:r w:rsidR="007503B5">
        <w:rPr>
          <w:rFonts w:ascii="Calibri Light" w:hAnsi="Calibri Light" w:cs="Calibri Light"/>
          <w:sz w:val="40"/>
          <w:szCs w:val="32"/>
        </w:rPr>
        <w:t>6</w:t>
      </w:r>
    </w:p>
    <w:p w14:paraId="0DB3E385" w14:textId="52F006ED" w:rsidR="006D3438" w:rsidRPr="00B13199" w:rsidRDefault="006D3438" w:rsidP="000A26BE">
      <w:pPr>
        <w:pStyle w:val="Rubrik3"/>
        <w:rPr>
          <w:rFonts w:ascii="Calibri Light" w:hAnsi="Calibri Light" w:cs="Calibri Light"/>
          <w:sz w:val="32"/>
          <w:szCs w:val="32"/>
        </w:rPr>
      </w:pPr>
      <w:r w:rsidRPr="00B13199">
        <w:rPr>
          <w:rFonts w:ascii="Calibri Light" w:hAnsi="Calibri Light" w:cs="Calibri Light"/>
          <w:sz w:val="32"/>
          <w:szCs w:val="32"/>
        </w:rPr>
        <w:t xml:space="preserve">Året 6 maj </w:t>
      </w:r>
      <w:r w:rsidR="00955F02" w:rsidRPr="00B13199">
        <w:rPr>
          <w:rFonts w:ascii="Calibri Light" w:hAnsi="Calibri Light" w:cs="Calibri Light"/>
          <w:sz w:val="32"/>
          <w:szCs w:val="32"/>
        </w:rPr>
        <w:t>2025</w:t>
      </w:r>
      <w:r w:rsidR="00955F02">
        <w:rPr>
          <w:rFonts w:ascii="Calibri Light" w:hAnsi="Calibri Light" w:cs="Calibri Light"/>
          <w:sz w:val="32"/>
          <w:szCs w:val="32"/>
        </w:rPr>
        <w:t>–22</w:t>
      </w:r>
      <w:r w:rsidR="007503B5">
        <w:rPr>
          <w:rFonts w:ascii="Calibri Light" w:hAnsi="Calibri Light" w:cs="Calibri Light"/>
          <w:sz w:val="32"/>
          <w:szCs w:val="32"/>
        </w:rPr>
        <w:t xml:space="preserve"> maj 2026</w:t>
      </w:r>
    </w:p>
    <w:p w14:paraId="492C3065" w14:textId="77777777" w:rsidR="006D3438" w:rsidRPr="00B13199" w:rsidRDefault="006D3438" w:rsidP="006D3438">
      <w:pPr>
        <w:rPr>
          <w:rFonts w:ascii="Calibri Light" w:hAnsi="Calibri Light" w:cs="Calibri Light"/>
        </w:rPr>
      </w:pPr>
    </w:p>
    <w:p w14:paraId="3F496CAE" w14:textId="77777777" w:rsidR="006D3438" w:rsidRPr="00B13199" w:rsidRDefault="006D3438" w:rsidP="006C02A0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b/>
          <w:bCs/>
          <w:sz w:val="24"/>
          <w:szCs w:val="24"/>
        </w:rPr>
        <w:t>Styrelsemedlemmar:</w:t>
      </w:r>
    </w:p>
    <w:p w14:paraId="7EDB2ED1" w14:textId="77777777" w:rsidR="006D3438" w:rsidRPr="00B13199" w:rsidRDefault="006D3438" w:rsidP="006C02A0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Ordförande</w:t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  <w:t>Jenny Alenius Dahlqvist</w:t>
      </w:r>
    </w:p>
    <w:p w14:paraId="399FFF70" w14:textId="77777777" w:rsidR="006D3438" w:rsidRPr="00B13199" w:rsidRDefault="006D3438" w:rsidP="006C02A0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Vice ordförande</w:t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  <w:t>Karin Adrian</w:t>
      </w:r>
    </w:p>
    <w:p w14:paraId="4A173ABD" w14:textId="77777777" w:rsidR="006D3438" w:rsidRPr="00B13199" w:rsidRDefault="006D3438" w:rsidP="006C02A0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Sekreterare</w:t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  <w:t>Veronica Siljehav</w:t>
      </w:r>
    </w:p>
    <w:p w14:paraId="78353056" w14:textId="77777777" w:rsidR="006D3438" w:rsidRPr="00B13199" w:rsidRDefault="006D3438" w:rsidP="006C02A0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Ledamot, kassör</w:t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  <w:t>Ida Jeremiasen</w:t>
      </w:r>
    </w:p>
    <w:p w14:paraId="2B8C3E9E" w14:textId="77777777" w:rsidR="006D3438" w:rsidRPr="00B13199" w:rsidRDefault="006D3438" w:rsidP="006C02A0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Ledamot, utbildningsansvarig</w:t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  <w:t>Annika Öhman</w:t>
      </w:r>
    </w:p>
    <w:p w14:paraId="3E4AF21D" w14:textId="0CC6586D" w:rsidR="006D3438" w:rsidRPr="00B13199" w:rsidRDefault="006D3438" w:rsidP="006C02A0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 xml:space="preserve">Ledamot, </w:t>
      </w:r>
      <w:r w:rsidR="00BB410A" w:rsidRPr="00B13199">
        <w:rPr>
          <w:rFonts w:ascii="Calibri Light" w:hAnsi="Calibri Light" w:cs="Calibri Light"/>
          <w:sz w:val="24"/>
          <w:szCs w:val="24"/>
        </w:rPr>
        <w:t>hemsidesansvarig</w:t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  <w:t>Erik Green</w:t>
      </w:r>
    </w:p>
    <w:p w14:paraId="5C371DA6" w14:textId="77777777" w:rsidR="006D3438" w:rsidRPr="00B13199" w:rsidRDefault="006D3438" w:rsidP="006C02A0">
      <w:pPr>
        <w:rPr>
          <w:rFonts w:ascii="Calibri Light" w:hAnsi="Calibri Light" w:cs="Calibri Light"/>
          <w:sz w:val="24"/>
          <w:szCs w:val="24"/>
        </w:rPr>
      </w:pPr>
    </w:p>
    <w:p w14:paraId="49793E59" w14:textId="77777777" w:rsidR="006D3438" w:rsidRPr="00B13199" w:rsidRDefault="006D3438" w:rsidP="006C02A0">
      <w:pPr>
        <w:pStyle w:val="Rubrik3"/>
        <w:rPr>
          <w:rFonts w:ascii="Calibri Light" w:hAnsi="Calibri Light" w:cs="Calibri Light"/>
          <w:sz w:val="28"/>
          <w:szCs w:val="24"/>
        </w:rPr>
      </w:pPr>
      <w:r w:rsidRPr="00B13199">
        <w:rPr>
          <w:rFonts w:ascii="Calibri Light" w:hAnsi="Calibri Light" w:cs="Calibri Light"/>
          <w:sz w:val="28"/>
          <w:szCs w:val="24"/>
        </w:rPr>
        <w:t>Styrelsemöten</w:t>
      </w:r>
    </w:p>
    <w:p w14:paraId="4B59BC64" w14:textId="1673C34E" w:rsidR="006D3438" w:rsidRPr="00B13199" w:rsidRDefault="006D3438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Styrelsen har haft</w:t>
      </w:r>
      <w:r w:rsidRPr="00B13199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7503B5" w:rsidRPr="007503B5">
        <w:rPr>
          <w:rFonts w:ascii="Calibri Light" w:hAnsi="Calibri Light" w:cs="Calibri Light"/>
          <w:bCs/>
          <w:sz w:val="24"/>
          <w:szCs w:val="24"/>
        </w:rPr>
        <w:t xml:space="preserve">ett </w:t>
      </w:r>
      <w:r w:rsidR="007503B5" w:rsidRPr="005255C7">
        <w:rPr>
          <w:rFonts w:ascii="Calibri Light" w:hAnsi="Calibri Light" w:cs="Calibri Light"/>
          <w:bCs/>
          <w:sz w:val="24"/>
          <w:szCs w:val="24"/>
        </w:rPr>
        <w:t>konstituerande</w:t>
      </w:r>
      <w:r w:rsidR="005255C7" w:rsidRPr="005255C7">
        <w:rPr>
          <w:rFonts w:ascii="Calibri Light" w:hAnsi="Calibri Light" w:cs="Calibri Light"/>
          <w:bCs/>
          <w:sz w:val="24"/>
          <w:szCs w:val="24"/>
        </w:rPr>
        <w:t>, sju</w:t>
      </w:r>
      <w:r w:rsidRPr="005255C7">
        <w:rPr>
          <w:rFonts w:ascii="Calibri Light" w:hAnsi="Calibri Light" w:cs="Calibri Light"/>
          <w:bCs/>
          <w:sz w:val="24"/>
          <w:szCs w:val="24"/>
        </w:rPr>
        <w:t xml:space="preserve"> ordinarie</w:t>
      </w:r>
      <w:r w:rsidR="007503B5">
        <w:rPr>
          <w:rFonts w:ascii="Calibri Light" w:hAnsi="Calibri Light" w:cs="Calibri Light"/>
          <w:sz w:val="24"/>
          <w:szCs w:val="24"/>
        </w:rPr>
        <w:t xml:space="preserve"> </w:t>
      </w:r>
      <w:r w:rsidR="007503B5" w:rsidRPr="00B13199">
        <w:rPr>
          <w:rFonts w:ascii="Calibri Light" w:hAnsi="Calibri Light" w:cs="Calibri Light"/>
          <w:sz w:val="24"/>
          <w:szCs w:val="24"/>
        </w:rPr>
        <w:t>digital</w:t>
      </w:r>
      <w:r w:rsidR="007503B5">
        <w:rPr>
          <w:rFonts w:ascii="Calibri Light" w:hAnsi="Calibri Light" w:cs="Calibri Light"/>
          <w:sz w:val="24"/>
          <w:szCs w:val="24"/>
        </w:rPr>
        <w:t>a</w:t>
      </w:r>
      <w:r w:rsidR="007503B5" w:rsidRPr="00B13199">
        <w:rPr>
          <w:rFonts w:ascii="Calibri Light" w:hAnsi="Calibri Light" w:cs="Calibri Light"/>
          <w:sz w:val="24"/>
          <w:szCs w:val="24"/>
        </w:rPr>
        <w:t xml:space="preserve"> möten </w:t>
      </w:r>
      <w:r w:rsidR="007503B5">
        <w:rPr>
          <w:rFonts w:ascii="Calibri Light" w:hAnsi="Calibri Light" w:cs="Calibri Light"/>
          <w:sz w:val="24"/>
          <w:szCs w:val="24"/>
        </w:rPr>
        <w:t xml:space="preserve">och ett extrainsatt </w:t>
      </w:r>
      <w:r w:rsidRPr="00B13199">
        <w:rPr>
          <w:rFonts w:ascii="Calibri Light" w:hAnsi="Calibri Light" w:cs="Calibri Light"/>
          <w:sz w:val="24"/>
          <w:szCs w:val="24"/>
        </w:rPr>
        <w:t>digital</w:t>
      </w:r>
      <w:r w:rsidR="007503B5">
        <w:rPr>
          <w:rFonts w:ascii="Calibri Light" w:hAnsi="Calibri Light" w:cs="Calibri Light"/>
          <w:sz w:val="24"/>
          <w:szCs w:val="24"/>
        </w:rPr>
        <w:t>t</w:t>
      </w:r>
      <w:r w:rsidRPr="00B13199">
        <w:rPr>
          <w:rFonts w:ascii="Calibri Light" w:hAnsi="Calibri Light" w:cs="Calibri Light"/>
          <w:sz w:val="24"/>
          <w:szCs w:val="24"/>
        </w:rPr>
        <w:t xml:space="preserve"> möte och en fysisk arbetsdag under verksamhetsåret. </w:t>
      </w:r>
    </w:p>
    <w:p w14:paraId="4C9D1CEC" w14:textId="77777777" w:rsidR="006D3438" w:rsidRPr="00B13199" w:rsidRDefault="006D3438" w:rsidP="006C02A0">
      <w:pPr>
        <w:pStyle w:val="Rubrik3"/>
        <w:rPr>
          <w:rFonts w:ascii="Calibri Light" w:hAnsi="Calibri Light" w:cs="Calibri Light"/>
          <w:sz w:val="28"/>
          <w:szCs w:val="24"/>
        </w:rPr>
      </w:pPr>
      <w:r w:rsidRPr="00B13199">
        <w:rPr>
          <w:rFonts w:ascii="Calibri Light" w:hAnsi="Calibri Light" w:cs="Calibri Light"/>
          <w:sz w:val="28"/>
          <w:szCs w:val="24"/>
        </w:rPr>
        <w:t>Ekonomi</w:t>
      </w:r>
    </w:p>
    <w:p w14:paraId="426B6659" w14:textId="21B3A514" w:rsidR="006D3438" w:rsidRPr="00B13199" w:rsidRDefault="006D3438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 xml:space="preserve">Ida Jeremiasen har varit ansvarig för föreningens ekonomiska angelägenheter under verksamhetsåret. Var god se </w:t>
      </w:r>
      <w:r w:rsidR="000008E3">
        <w:rPr>
          <w:rFonts w:ascii="Calibri Light" w:hAnsi="Calibri Light" w:cs="Calibri Light"/>
          <w:sz w:val="24"/>
          <w:szCs w:val="24"/>
        </w:rPr>
        <w:t xml:space="preserve">den separata </w:t>
      </w:r>
      <w:r w:rsidR="00235147">
        <w:rPr>
          <w:rFonts w:ascii="Calibri Light" w:hAnsi="Calibri Light" w:cs="Calibri Light"/>
          <w:sz w:val="24"/>
          <w:szCs w:val="24"/>
        </w:rPr>
        <w:t>årsredovisningen.</w:t>
      </w:r>
    </w:p>
    <w:p w14:paraId="78419CF8" w14:textId="77777777" w:rsidR="006D3438" w:rsidRPr="00B13199" w:rsidRDefault="006D3438" w:rsidP="006C02A0">
      <w:pPr>
        <w:pStyle w:val="Rubrik3"/>
        <w:rPr>
          <w:rFonts w:ascii="Calibri Light" w:hAnsi="Calibri Light" w:cs="Calibri Light"/>
          <w:sz w:val="28"/>
          <w:szCs w:val="24"/>
        </w:rPr>
      </w:pPr>
      <w:r w:rsidRPr="00B13199">
        <w:rPr>
          <w:rFonts w:ascii="Calibri Light" w:hAnsi="Calibri Light" w:cs="Calibri Light"/>
          <w:sz w:val="28"/>
          <w:szCs w:val="24"/>
        </w:rPr>
        <w:t>Hemsida</w:t>
      </w:r>
    </w:p>
    <w:p w14:paraId="082FDF5E" w14:textId="77777777" w:rsidR="006D3438" w:rsidRPr="00B13199" w:rsidRDefault="006D3438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Erik Green har haft ansvar för föreningens hemsida under verksamhetsåret. Medlemmarnas engagemang och bidrag är viktiga förutsättningar för hemsidans relevans.</w:t>
      </w:r>
    </w:p>
    <w:p w14:paraId="2F98C3A2" w14:textId="7D54DAEE" w:rsidR="006D3438" w:rsidRPr="00B13199" w:rsidRDefault="006D3438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Hemsidan har fortlöpande uppdaterats med aktuella möten och kurser</w:t>
      </w:r>
      <w:r w:rsidR="00C87D6F">
        <w:rPr>
          <w:rFonts w:ascii="Calibri Light" w:hAnsi="Calibri Light" w:cs="Calibri Light"/>
          <w:sz w:val="24"/>
          <w:szCs w:val="24"/>
        </w:rPr>
        <w:t xml:space="preserve"> o</w:t>
      </w:r>
      <w:r w:rsidR="00C87D6F" w:rsidRPr="00C87D6F">
        <w:rPr>
          <w:rFonts w:ascii="Calibri Light" w:hAnsi="Calibri Light" w:cs="Calibri Light"/>
          <w:sz w:val="24"/>
          <w:szCs w:val="24"/>
        </w:rPr>
        <w:t xml:space="preserve">ch info om nya beredningsformer och </w:t>
      </w:r>
      <w:proofErr w:type="spellStart"/>
      <w:r w:rsidR="00C87D6F" w:rsidRPr="00C87D6F">
        <w:rPr>
          <w:rFonts w:ascii="Calibri Light" w:hAnsi="Calibri Light" w:cs="Calibri Light"/>
          <w:sz w:val="24"/>
          <w:szCs w:val="24"/>
        </w:rPr>
        <w:t>restsitautioner</w:t>
      </w:r>
      <w:proofErr w:type="spellEnd"/>
      <w:r w:rsidR="00C87D6F" w:rsidRPr="00C87D6F">
        <w:rPr>
          <w:rFonts w:ascii="Calibri Light" w:hAnsi="Calibri Light" w:cs="Calibri Light"/>
          <w:sz w:val="24"/>
          <w:szCs w:val="24"/>
        </w:rPr>
        <w:t xml:space="preserve"> för barnkardiologiska läkemedel</w:t>
      </w:r>
    </w:p>
    <w:p w14:paraId="1295F752" w14:textId="77777777" w:rsidR="006D3438" w:rsidRPr="00B13199" w:rsidRDefault="006D3438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André Rudolph har rollen som bibliotekarie för hemsidan. Erik Green och André Rudolph har haft möten kring hemsidans utveckling.</w:t>
      </w:r>
    </w:p>
    <w:p w14:paraId="4020A265" w14:textId="77777777" w:rsidR="006C02A0" w:rsidRDefault="006D3438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lastRenderedPageBreak/>
        <w:t xml:space="preserve">Det är av stor </w:t>
      </w:r>
      <w:r w:rsidR="00127E44">
        <w:rPr>
          <w:rFonts w:ascii="Calibri Light" w:hAnsi="Calibri Light" w:cs="Calibri Light"/>
          <w:sz w:val="24"/>
          <w:szCs w:val="24"/>
        </w:rPr>
        <w:t>vikt att beakta regler för copy</w:t>
      </w:r>
      <w:r w:rsidRPr="00B13199">
        <w:rPr>
          <w:rFonts w:ascii="Calibri Light" w:hAnsi="Calibri Light" w:cs="Calibri Light"/>
          <w:sz w:val="24"/>
          <w:szCs w:val="24"/>
        </w:rPr>
        <w:t>right inför publicering</w:t>
      </w:r>
      <w:r w:rsidR="00127E44">
        <w:rPr>
          <w:rFonts w:ascii="Calibri Light" w:hAnsi="Calibri Light" w:cs="Calibri Light"/>
          <w:sz w:val="24"/>
          <w:szCs w:val="24"/>
        </w:rPr>
        <w:t xml:space="preserve"> på hemsidan; av just copyright</w:t>
      </w:r>
      <w:r w:rsidRPr="00B13199">
        <w:rPr>
          <w:rFonts w:ascii="Calibri Light" w:hAnsi="Calibri Light" w:cs="Calibri Light"/>
          <w:sz w:val="24"/>
          <w:szCs w:val="24"/>
        </w:rPr>
        <w:t>skäl har föreläsningar och annat material behövt tas bort.</w:t>
      </w:r>
      <w:r w:rsidR="006C02A0" w:rsidRPr="00B13199">
        <w:rPr>
          <w:rFonts w:ascii="Calibri Light" w:hAnsi="Calibri Light" w:cs="Calibri Light"/>
          <w:sz w:val="24"/>
          <w:szCs w:val="24"/>
        </w:rPr>
        <w:t xml:space="preserve"> Under rubriken Utbildning/ föreläsningar finns länkar till hemsidor som får användas utan kostnad i samband med undervisning.</w:t>
      </w:r>
    </w:p>
    <w:p w14:paraId="49674B7D" w14:textId="77777777" w:rsidR="00C87D6F" w:rsidRPr="00C87D6F" w:rsidRDefault="0043562A" w:rsidP="00C87D6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Rubriken Kloka kliniska val</w:t>
      </w:r>
      <w:r w:rsidR="00E32889">
        <w:rPr>
          <w:rFonts w:ascii="Calibri Light" w:hAnsi="Calibri Light" w:cs="Calibri Light"/>
          <w:sz w:val="24"/>
          <w:szCs w:val="24"/>
        </w:rPr>
        <w:t xml:space="preserve"> och forskning</w:t>
      </w:r>
      <w:r>
        <w:rPr>
          <w:rFonts w:ascii="Calibri Light" w:hAnsi="Calibri Light" w:cs="Calibri Light"/>
          <w:sz w:val="24"/>
          <w:szCs w:val="24"/>
        </w:rPr>
        <w:t xml:space="preserve"> har lagts till</w:t>
      </w:r>
      <w:r w:rsidR="00E32889">
        <w:rPr>
          <w:rFonts w:ascii="Calibri Light" w:hAnsi="Calibri Light" w:cs="Calibri Light"/>
          <w:sz w:val="24"/>
          <w:szCs w:val="24"/>
        </w:rPr>
        <w:t xml:space="preserve">/ utvecklats till </w:t>
      </w:r>
      <w:r>
        <w:rPr>
          <w:rFonts w:ascii="Calibri Light" w:hAnsi="Calibri Light" w:cs="Calibri Light"/>
          <w:sz w:val="24"/>
          <w:szCs w:val="24"/>
        </w:rPr>
        <w:t>hemsidan.</w:t>
      </w:r>
      <w:r w:rsidR="00C87D6F">
        <w:rPr>
          <w:rFonts w:ascii="Calibri Light" w:hAnsi="Calibri Light" w:cs="Calibri Light"/>
          <w:sz w:val="24"/>
          <w:szCs w:val="24"/>
        </w:rPr>
        <w:t xml:space="preserve"> </w:t>
      </w:r>
      <w:r w:rsidR="00C87D6F" w:rsidRPr="00C87D6F">
        <w:rPr>
          <w:rFonts w:ascii="Calibri Light" w:hAnsi="Calibri Light" w:cs="Calibri Light"/>
          <w:sz w:val="24"/>
          <w:szCs w:val="24"/>
        </w:rPr>
        <w:t xml:space="preserve">Här kommer </w:t>
      </w:r>
      <w:proofErr w:type="spellStart"/>
      <w:r w:rsidR="00C87D6F" w:rsidRPr="00C87D6F">
        <w:rPr>
          <w:rFonts w:ascii="Calibri Light" w:hAnsi="Calibri Light" w:cs="Calibri Light"/>
          <w:sz w:val="24"/>
          <w:szCs w:val="24"/>
        </w:rPr>
        <w:t>barnkardiologns</w:t>
      </w:r>
      <w:proofErr w:type="spellEnd"/>
      <w:r w:rsidR="00C87D6F" w:rsidRPr="00C87D6F">
        <w:rPr>
          <w:rFonts w:ascii="Calibri Light" w:hAnsi="Calibri Light" w:cs="Calibri Light"/>
          <w:sz w:val="24"/>
          <w:szCs w:val="24"/>
        </w:rPr>
        <w:t xml:space="preserve"> kloka kliniska val publiceras.</w:t>
      </w:r>
    </w:p>
    <w:p w14:paraId="3F54367F" w14:textId="1AC7C3D8" w:rsidR="0043562A" w:rsidRDefault="0043562A" w:rsidP="006C02A0">
      <w:pPr>
        <w:rPr>
          <w:rFonts w:ascii="Calibri Light" w:hAnsi="Calibri Light" w:cs="Calibri Light"/>
          <w:sz w:val="24"/>
          <w:szCs w:val="24"/>
        </w:rPr>
      </w:pPr>
    </w:p>
    <w:p w14:paraId="3F02C90B" w14:textId="77777777" w:rsidR="00D96F67" w:rsidRPr="001B166B" w:rsidRDefault="00D96F67" w:rsidP="00D96F67">
      <w:pPr>
        <w:pStyle w:val="Rubrik3"/>
        <w:rPr>
          <w:rFonts w:ascii="Calibri Light" w:hAnsi="Calibri Light" w:cs="Calibri Light"/>
          <w:sz w:val="24"/>
          <w:szCs w:val="24"/>
        </w:rPr>
      </w:pPr>
      <w:r w:rsidRPr="001B166B">
        <w:rPr>
          <w:rFonts w:ascii="Calibri Light" w:hAnsi="Calibri Light" w:cs="Calibri Light"/>
          <w:sz w:val="24"/>
          <w:szCs w:val="24"/>
        </w:rPr>
        <w:t>Nationella och regionala PM</w:t>
      </w:r>
    </w:p>
    <w:p w14:paraId="5FBDB787" w14:textId="5EC3ABF6" w:rsidR="00235147" w:rsidRPr="00235147" w:rsidRDefault="00235147" w:rsidP="00235147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 xml:space="preserve">Nationella vårdprogram och många regionala PM finns tillgängliga via hemsidan. Observera att regionala PM är baserade på gällande lokala förutsättningar. Nya vårdprogram och PM är mycket välkomna. </w:t>
      </w:r>
      <w:r>
        <w:rPr>
          <w:rFonts w:ascii="Calibri Light" w:hAnsi="Calibri Light" w:cs="Calibri Light"/>
          <w:sz w:val="24"/>
          <w:szCs w:val="24"/>
        </w:rPr>
        <w:t xml:space="preserve">Det pågår ett arbete att </w:t>
      </w:r>
      <w:r w:rsidR="00CA40C5">
        <w:rPr>
          <w:rFonts w:ascii="Calibri Light" w:hAnsi="Calibri Light" w:cs="Calibri Light"/>
          <w:sz w:val="24"/>
          <w:szCs w:val="24"/>
        </w:rPr>
        <w:t>uppdatera de</w:t>
      </w:r>
      <w:r>
        <w:rPr>
          <w:rFonts w:ascii="Calibri Light" w:hAnsi="Calibri Light" w:cs="Calibri Light"/>
          <w:sz w:val="24"/>
          <w:szCs w:val="24"/>
        </w:rPr>
        <w:t xml:space="preserve"> PM </w:t>
      </w:r>
      <w:proofErr w:type="gramStart"/>
      <w:r>
        <w:rPr>
          <w:rFonts w:ascii="Calibri Light" w:hAnsi="Calibri Light" w:cs="Calibri Light"/>
          <w:sz w:val="24"/>
          <w:szCs w:val="24"/>
        </w:rPr>
        <w:t>som  har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många år på nacken.</w:t>
      </w:r>
    </w:p>
    <w:p w14:paraId="68E7885B" w14:textId="23835057" w:rsidR="00D96F67" w:rsidRPr="00B13199" w:rsidRDefault="00D96F67" w:rsidP="00D96F67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För att ett vårdprogram skall publiceras som ett Nationell</w:t>
      </w:r>
      <w:r w:rsidR="00CA40C5">
        <w:rPr>
          <w:rFonts w:ascii="Calibri Light" w:hAnsi="Calibri Light" w:cs="Calibri Light"/>
          <w:sz w:val="24"/>
          <w:szCs w:val="24"/>
        </w:rPr>
        <w:t>t</w:t>
      </w:r>
      <w:r w:rsidRPr="00B13199">
        <w:rPr>
          <w:rFonts w:ascii="Calibri Light" w:hAnsi="Calibri Light" w:cs="Calibri Light"/>
          <w:sz w:val="24"/>
          <w:szCs w:val="24"/>
        </w:rPr>
        <w:t xml:space="preserve"> vårdprogram på föreningens hemsida, krävs godkännande från de medicinskt ansvariga läkarna i Göteborg, Lund och Stockholm/Uppsala. Styrelsen hjälper gärna till att samordna detta, </w:t>
      </w:r>
      <w:r w:rsidR="00CA40C5">
        <w:rPr>
          <w:rFonts w:ascii="Calibri Light" w:hAnsi="Calibri Light" w:cs="Calibri Light"/>
          <w:sz w:val="24"/>
          <w:szCs w:val="24"/>
        </w:rPr>
        <w:t xml:space="preserve">samt </w:t>
      </w:r>
      <w:r w:rsidRPr="00B13199">
        <w:rPr>
          <w:rFonts w:ascii="Calibri Light" w:hAnsi="Calibri Light" w:cs="Calibri Light"/>
          <w:sz w:val="24"/>
          <w:szCs w:val="24"/>
        </w:rPr>
        <w:t>vid behov, nationella remiss-rundor. Nationella vårdprogram skall ha en definierad giltighetstid och revideras med minst tre års mellanrum.</w:t>
      </w:r>
    </w:p>
    <w:p w14:paraId="294547C3" w14:textId="77777777" w:rsidR="006D3438" w:rsidRPr="00B13199" w:rsidRDefault="006D3438" w:rsidP="006C02A0">
      <w:pPr>
        <w:rPr>
          <w:rFonts w:ascii="Calibri Light" w:hAnsi="Calibri Light" w:cs="Calibri Light"/>
          <w:sz w:val="24"/>
          <w:szCs w:val="24"/>
        </w:rPr>
      </w:pPr>
    </w:p>
    <w:p w14:paraId="61DEBD4F" w14:textId="77777777" w:rsidR="006D3438" w:rsidRPr="00B13199" w:rsidRDefault="006D3438" w:rsidP="006C02A0">
      <w:pPr>
        <w:rPr>
          <w:rFonts w:ascii="Calibri Light" w:eastAsia="Times New Roman" w:hAnsi="Calibri Light" w:cs="Calibri Light"/>
          <w:b/>
          <w:sz w:val="28"/>
          <w:szCs w:val="24"/>
        </w:rPr>
      </w:pPr>
      <w:r w:rsidRPr="00B13199">
        <w:rPr>
          <w:rFonts w:ascii="Calibri Light" w:eastAsia="Times New Roman" w:hAnsi="Calibri Light" w:cs="Calibri Light"/>
          <w:b/>
          <w:sz w:val="28"/>
          <w:szCs w:val="24"/>
        </w:rPr>
        <w:t>Medlemsmatrikel</w:t>
      </w:r>
    </w:p>
    <w:p w14:paraId="391165C1" w14:textId="486BE1C6" w:rsidR="006D3438" w:rsidRPr="00B13199" w:rsidRDefault="006D3438" w:rsidP="006C02A0">
      <w:pPr>
        <w:rPr>
          <w:rFonts w:ascii="Calibri Light" w:eastAsia="Times New Roman" w:hAnsi="Calibri Light" w:cs="Calibri Light"/>
          <w:sz w:val="24"/>
          <w:szCs w:val="24"/>
        </w:rPr>
      </w:pPr>
      <w:r w:rsidRPr="00B13199">
        <w:rPr>
          <w:rFonts w:ascii="Calibri Light" w:eastAsia="Times New Roman" w:hAnsi="Calibri Light" w:cs="Calibri Light"/>
          <w:sz w:val="24"/>
          <w:szCs w:val="24"/>
        </w:rPr>
        <w:t>Veronica Siljehav har varit ansvarig för kontinuerlig uppdatering av medlemsmatrikeln. Medlemsutskick har gjorts flera gånger; ambitionen är fler medlemsutskick för att öka delaktighet och engagemang.</w:t>
      </w:r>
      <w:r w:rsidR="006438F9" w:rsidRPr="00B13199">
        <w:rPr>
          <w:rFonts w:ascii="Calibri Light" w:eastAsia="Times New Roman" w:hAnsi="Calibri Light" w:cs="Calibri Light"/>
          <w:sz w:val="24"/>
          <w:szCs w:val="24"/>
        </w:rPr>
        <w:t xml:space="preserve"> För</w:t>
      </w:r>
      <w:r w:rsidR="00127E44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6438F9" w:rsidRPr="00B13199">
        <w:rPr>
          <w:rFonts w:ascii="Calibri Light" w:eastAsia="Times New Roman" w:hAnsi="Calibri Light" w:cs="Calibri Light"/>
          <w:sz w:val="24"/>
          <w:szCs w:val="24"/>
        </w:rPr>
        <w:t xml:space="preserve">närvarande </w:t>
      </w:r>
      <w:r w:rsidR="006438F9" w:rsidRPr="00BB410A">
        <w:rPr>
          <w:rFonts w:ascii="Calibri Light" w:eastAsia="Times New Roman" w:hAnsi="Calibri Light" w:cs="Calibri Light"/>
          <w:sz w:val="24"/>
          <w:szCs w:val="24"/>
        </w:rPr>
        <w:t xml:space="preserve">har föreningen </w:t>
      </w:r>
      <w:r w:rsidR="0097426D">
        <w:rPr>
          <w:rFonts w:ascii="Calibri Light" w:eastAsia="Times New Roman" w:hAnsi="Calibri Light" w:cs="Calibri Light"/>
          <w:sz w:val="24"/>
          <w:szCs w:val="24"/>
        </w:rPr>
        <w:t xml:space="preserve">115 </w:t>
      </w:r>
      <w:r w:rsidRPr="00B13199">
        <w:rPr>
          <w:rFonts w:ascii="Calibri Light" w:eastAsia="Times New Roman" w:hAnsi="Calibri Light" w:cs="Calibri Light"/>
          <w:sz w:val="24"/>
          <w:szCs w:val="24"/>
        </w:rPr>
        <w:t>medlemmar</w:t>
      </w:r>
      <w:r w:rsidR="006438F9" w:rsidRPr="00B13199"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6B795FB9" w14:textId="77777777" w:rsidR="006D3438" w:rsidRPr="00B13199" w:rsidRDefault="006D3438" w:rsidP="006C02A0">
      <w:pPr>
        <w:pStyle w:val="Rubrik3"/>
        <w:rPr>
          <w:rFonts w:ascii="Calibri Light" w:hAnsi="Calibri Light" w:cs="Calibri Light"/>
          <w:sz w:val="24"/>
          <w:szCs w:val="24"/>
        </w:rPr>
      </w:pPr>
      <w:r w:rsidRPr="00BB410A">
        <w:rPr>
          <w:rFonts w:ascii="Calibri Light" w:hAnsi="Calibri Light" w:cs="Calibri Light"/>
          <w:sz w:val="24"/>
          <w:szCs w:val="24"/>
        </w:rPr>
        <w:t>Nya medlemmar</w:t>
      </w:r>
      <w:r w:rsidRPr="00B13199">
        <w:rPr>
          <w:rFonts w:ascii="Calibri Light" w:hAnsi="Calibri Light" w:cs="Calibri Light"/>
          <w:sz w:val="24"/>
          <w:szCs w:val="24"/>
        </w:rPr>
        <w:t xml:space="preserve"> </w:t>
      </w:r>
    </w:p>
    <w:p w14:paraId="2A5A2868" w14:textId="34DB7B89" w:rsidR="00030DE7" w:rsidRPr="009C2FDA" w:rsidRDefault="006D3438" w:rsidP="006C02A0">
      <w:pPr>
        <w:rPr>
          <w:rFonts w:ascii="Calibri Light" w:hAnsi="Calibri Light" w:cs="Calibri Light"/>
          <w:sz w:val="24"/>
          <w:szCs w:val="24"/>
        </w:rPr>
      </w:pPr>
      <w:r w:rsidRPr="009C2FDA">
        <w:rPr>
          <w:rFonts w:ascii="Calibri Light" w:hAnsi="Calibri Light" w:cs="Calibri Light"/>
          <w:sz w:val="24"/>
          <w:szCs w:val="24"/>
        </w:rPr>
        <w:t>Följande nya medlemmar hälsades välkomna under verksamhetsåret:</w:t>
      </w:r>
      <w:r w:rsidR="006C02A0" w:rsidRPr="009C2FDA">
        <w:rPr>
          <w:rFonts w:ascii="Calibri Light" w:hAnsi="Calibri Light" w:cs="Calibri Light"/>
          <w:sz w:val="24"/>
          <w:szCs w:val="24"/>
        </w:rPr>
        <w:t xml:space="preserve"> </w:t>
      </w:r>
      <w:r w:rsidR="007D3D68" w:rsidRPr="00C87D6F">
        <w:rPr>
          <w:rFonts w:ascii="Calibri Light" w:hAnsi="Calibri Light" w:cs="Calibri Light"/>
          <w:sz w:val="24"/>
          <w:szCs w:val="24"/>
        </w:rPr>
        <w:t xml:space="preserve">Laura </w:t>
      </w:r>
      <w:proofErr w:type="spellStart"/>
      <w:r w:rsidR="007D3D68" w:rsidRPr="00C87D6F">
        <w:rPr>
          <w:rFonts w:ascii="Calibri Light" w:hAnsi="Calibri Light" w:cs="Calibri Light"/>
          <w:sz w:val="24"/>
          <w:szCs w:val="24"/>
        </w:rPr>
        <w:t>Mertes</w:t>
      </w:r>
      <w:proofErr w:type="spellEnd"/>
      <w:r w:rsidR="007D3D68" w:rsidRPr="00C87D6F">
        <w:rPr>
          <w:rFonts w:ascii="Calibri Light" w:hAnsi="Calibri Light" w:cs="Calibri Light"/>
          <w:sz w:val="24"/>
          <w:szCs w:val="24"/>
        </w:rPr>
        <w:t xml:space="preserve">, Kristjan </w:t>
      </w:r>
      <w:proofErr w:type="spellStart"/>
      <w:r w:rsidR="007D3D68" w:rsidRPr="00C87D6F">
        <w:rPr>
          <w:rFonts w:ascii="Calibri Light" w:hAnsi="Calibri Light" w:cs="Calibri Light"/>
          <w:sz w:val="24"/>
          <w:szCs w:val="24"/>
        </w:rPr>
        <w:t>Hauksson</w:t>
      </w:r>
      <w:proofErr w:type="spellEnd"/>
      <w:r w:rsidR="0043562A" w:rsidRPr="00C87D6F">
        <w:rPr>
          <w:rFonts w:ascii="Calibri Light" w:hAnsi="Calibri Light" w:cs="Calibri Light"/>
          <w:sz w:val="24"/>
          <w:szCs w:val="24"/>
        </w:rPr>
        <w:t>, Anna Fagerström</w:t>
      </w:r>
      <w:r w:rsidR="00F6525F" w:rsidRPr="00C87D6F">
        <w:rPr>
          <w:rFonts w:ascii="Calibri Light" w:hAnsi="Calibri Light" w:cs="Calibri Light"/>
          <w:sz w:val="24"/>
          <w:szCs w:val="24"/>
        </w:rPr>
        <w:t>,</w:t>
      </w:r>
      <w:r w:rsidR="0043562A" w:rsidRPr="00C87D6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43562A" w:rsidRPr="00C87D6F">
        <w:rPr>
          <w:rFonts w:ascii="Calibri Light" w:hAnsi="Calibri Light" w:cs="Calibri Light"/>
          <w:sz w:val="24"/>
          <w:szCs w:val="24"/>
        </w:rPr>
        <w:t>Kiran</w:t>
      </w:r>
      <w:proofErr w:type="spellEnd"/>
      <w:r w:rsidR="0043562A" w:rsidRPr="00C87D6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43562A" w:rsidRPr="00C87D6F">
        <w:rPr>
          <w:rFonts w:ascii="Calibri Light" w:hAnsi="Calibri Light" w:cs="Calibri Light"/>
          <w:sz w:val="24"/>
          <w:szCs w:val="24"/>
        </w:rPr>
        <w:t>Indaria</w:t>
      </w:r>
      <w:proofErr w:type="spellEnd"/>
      <w:r w:rsidR="00DF58FE" w:rsidRPr="00C87D6F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DF58FE" w:rsidRPr="00C87D6F">
        <w:rPr>
          <w:rFonts w:ascii="Calibri Light" w:hAnsi="Calibri Light" w:cs="Calibri Light"/>
          <w:sz w:val="24"/>
          <w:szCs w:val="24"/>
        </w:rPr>
        <w:t xml:space="preserve">och </w:t>
      </w:r>
      <w:r w:rsidR="0097426D" w:rsidRPr="00C87D6F">
        <w:rPr>
          <w:rFonts w:ascii="Calibri Light" w:hAnsi="Calibri Light" w:cs="Calibri Light"/>
          <w:sz w:val="24"/>
          <w:szCs w:val="24"/>
        </w:rPr>
        <w:t xml:space="preserve"> Tommie</w:t>
      </w:r>
      <w:proofErr w:type="gramEnd"/>
      <w:r w:rsidR="0097426D" w:rsidRPr="00C87D6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97426D" w:rsidRPr="00C87D6F">
        <w:rPr>
          <w:rFonts w:ascii="Calibri Light" w:hAnsi="Calibri Light" w:cs="Calibri Light"/>
          <w:sz w:val="24"/>
          <w:szCs w:val="24"/>
        </w:rPr>
        <w:t>Irewall</w:t>
      </w:r>
      <w:proofErr w:type="spellEnd"/>
      <w:r w:rsidR="00C87D6F">
        <w:rPr>
          <w:rFonts w:ascii="Calibri Light" w:hAnsi="Calibri Light" w:cs="Calibri Light"/>
          <w:sz w:val="24"/>
          <w:szCs w:val="24"/>
        </w:rPr>
        <w:t>.</w:t>
      </w:r>
    </w:p>
    <w:p w14:paraId="5FCCDC58" w14:textId="77777777" w:rsidR="006D3438" w:rsidRPr="009C2FDA" w:rsidRDefault="006D3438" w:rsidP="006C02A0">
      <w:pPr>
        <w:rPr>
          <w:rFonts w:ascii="Calibri Light" w:hAnsi="Calibri Light" w:cs="Calibri Light"/>
          <w:sz w:val="24"/>
          <w:szCs w:val="24"/>
        </w:rPr>
      </w:pPr>
    </w:p>
    <w:p w14:paraId="512E0F82" w14:textId="77777777" w:rsidR="000A26BE" w:rsidRPr="00B13199" w:rsidRDefault="000A26BE" w:rsidP="006C02A0">
      <w:pPr>
        <w:rPr>
          <w:rFonts w:ascii="Calibri Light" w:eastAsia="Times New Roman" w:hAnsi="Calibri Light" w:cs="Calibri Light"/>
          <w:b/>
          <w:bCs/>
          <w:sz w:val="28"/>
          <w:szCs w:val="24"/>
        </w:rPr>
      </w:pPr>
      <w:r w:rsidRPr="00B13199">
        <w:rPr>
          <w:rFonts w:ascii="Calibri Light" w:eastAsia="Times New Roman" w:hAnsi="Calibri Light" w:cs="Calibri Light"/>
          <w:b/>
          <w:bCs/>
          <w:sz w:val="28"/>
          <w:szCs w:val="24"/>
        </w:rPr>
        <w:t>Aktiviteter</w:t>
      </w:r>
    </w:p>
    <w:p w14:paraId="6F15CB82" w14:textId="77777777" w:rsidR="005C5FF3" w:rsidRPr="00B13199" w:rsidRDefault="000A26BE" w:rsidP="005C5FF3">
      <w:pPr>
        <w:pStyle w:val="Rubrik3"/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ST-utbildning i barnkardiologi</w:t>
      </w:r>
    </w:p>
    <w:p w14:paraId="0CF93632" w14:textId="77777777" w:rsidR="000A26BE" w:rsidRPr="00B13199" w:rsidRDefault="000A26BE" w:rsidP="00B13199">
      <w:pPr>
        <w:pStyle w:val="Rubrik3"/>
        <w:rPr>
          <w:rFonts w:ascii="Calibri Light" w:hAnsi="Calibri Light" w:cs="Calibri Light"/>
          <w:b w:val="0"/>
          <w:sz w:val="24"/>
          <w:szCs w:val="24"/>
        </w:rPr>
      </w:pPr>
      <w:r w:rsidRPr="00B13199">
        <w:rPr>
          <w:rFonts w:ascii="Calibri Light" w:hAnsi="Calibri Light" w:cs="Calibri Light"/>
          <w:b w:val="0"/>
          <w:sz w:val="24"/>
          <w:szCs w:val="24"/>
        </w:rPr>
        <w:t>På förenings hemsida finns länkar till målbeskrivning för ST-utbildning i barnkardiologi, Socialstyrelsens föreskrifter och allmänna råd angående läkares specialistutbildning, samt länkar till den checklista för praktiska och teoretiska utbildningsmoment som föreningen utarbetat, liksom exempel på studieplan för ST-utbildning i barnkardiologi, som stöd för ST-läkare i barnkardiologi, handledare och verksamhetschefer.</w:t>
      </w:r>
    </w:p>
    <w:p w14:paraId="4FA0D542" w14:textId="77777777" w:rsidR="000A26BE" w:rsidRPr="00B13199" w:rsidRDefault="000A26BE" w:rsidP="00B13199">
      <w:pPr>
        <w:pStyle w:val="Rubrik3"/>
        <w:rPr>
          <w:rFonts w:ascii="Calibri Light" w:hAnsi="Calibri Light" w:cs="Calibri Light"/>
          <w:b w:val="0"/>
          <w:sz w:val="24"/>
          <w:szCs w:val="24"/>
        </w:rPr>
      </w:pPr>
      <w:r w:rsidRPr="00B13199">
        <w:rPr>
          <w:rFonts w:ascii="Calibri Light" w:hAnsi="Calibri Light" w:cs="Calibri Light"/>
          <w:b w:val="0"/>
          <w:sz w:val="24"/>
          <w:szCs w:val="24"/>
        </w:rPr>
        <w:t xml:space="preserve">De kursämnen som Styrelsen tagit fram efter anmodan av Socialstyrelsen, finns sedan 2018 på Socialstyrelsens hemsida. En revidering har gjorts </w:t>
      </w:r>
      <w:proofErr w:type="gramStart"/>
      <w:r w:rsidRPr="00B13199">
        <w:rPr>
          <w:rFonts w:ascii="Calibri Light" w:hAnsi="Calibri Light" w:cs="Calibri Light"/>
          <w:b w:val="0"/>
          <w:sz w:val="24"/>
          <w:szCs w:val="24"/>
        </w:rPr>
        <w:t>2021-22</w:t>
      </w:r>
      <w:proofErr w:type="gramEnd"/>
      <w:r w:rsidRPr="00B13199">
        <w:rPr>
          <w:rFonts w:ascii="Calibri Light" w:hAnsi="Calibri Light" w:cs="Calibri Light"/>
          <w:b w:val="0"/>
          <w:sz w:val="24"/>
          <w:szCs w:val="24"/>
        </w:rPr>
        <w:t xml:space="preserve"> för alla ST-utbildningar; målen i barnkardiologi är inte förändrade</w:t>
      </w:r>
      <w:r w:rsidR="00D96F67">
        <w:rPr>
          <w:rFonts w:ascii="Calibri Light" w:hAnsi="Calibri Light" w:cs="Calibri Light"/>
          <w:b w:val="0"/>
          <w:sz w:val="24"/>
          <w:szCs w:val="24"/>
        </w:rPr>
        <w:t>.</w:t>
      </w:r>
      <w:r w:rsidRPr="00B13199">
        <w:rPr>
          <w:rFonts w:ascii="Calibri Light" w:hAnsi="Calibri Light" w:cs="Calibri Light"/>
          <w:b w:val="0"/>
          <w:sz w:val="24"/>
          <w:szCs w:val="24"/>
        </w:rPr>
        <w:t xml:space="preserve"> Kursämnen kan fungera som utbildningsstöd för ST-läkare, </w:t>
      </w:r>
      <w:r w:rsidRPr="00B13199">
        <w:rPr>
          <w:rFonts w:ascii="Calibri Light" w:hAnsi="Calibri Light" w:cs="Calibri Light"/>
          <w:b w:val="0"/>
          <w:sz w:val="24"/>
          <w:szCs w:val="24"/>
        </w:rPr>
        <w:lastRenderedPageBreak/>
        <w:t>handledare och kursarrangörer för att tydliggöra vilka kompetenser ST-läkaren förväntas utveckla inom ett visst område.</w:t>
      </w:r>
    </w:p>
    <w:p w14:paraId="68222E8C" w14:textId="027CE56D" w:rsidR="000A26BE" w:rsidRPr="00B13199" w:rsidRDefault="000A26BE" w:rsidP="00B13199">
      <w:pPr>
        <w:pStyle w:val="Rubrik3"/>
        <w:rPr>
          <w:rFonts w:ascii="Calibri Light" w:hAnsi="Calibri Light" w:cs="Calibri Light"/>
          <w:b w:val="0"/>
          <w:sz w:val="24"/>
          <w:szCs w:val="24"/>
        </w:rPr>
      </w:pPr>
      <w:r w:rsidRPr="00B13199">
        <w:rPr>
          <w:rFonts w:ascii="Calibri Light" w:hAnsi="Calibri Light" w:cs="Calibri Light"/>
          <w:b w:val="0"/>
          <w:sz w:val="24"/>
          <w:szCs w:val="24"/>
        </w:rPr>
        <w:t>SK-kurs i barn</w:t>
      </w:r>
      <w:r w:rsidR="00C94652">
        <w:rPr>
          <w:rFonts w:ascii="Calibri Light" w:hAnsi="Calibri Light" w:cs="Calibri Light"/>
          <w:b w:val="0"/>
          <w:sz w:val="24"/>
          <w:szCs w:val="24"/>
        </w:rPr>
        <w:t>- och ungdomskardiologi för blivande barnläkare utlyses oftast tre av fyra år</w:t>
      </w:r>
      <w:r w:rsidR="00F72EDA">
        <w:rPr>
          <w:rFonts w:ascii="Calibri Light" w:hAnsi="Calibri Light" w:cs="Calibri Light"/>
          <w:b w:val="0"/>
          <w:sz w:val="24"/>
          <w:szCs w:val="24"/>
        </w:rPr>
        <w:t>.</w:t>
      </w:r>
      <w:r w:rsidR="00C94652">
        <w:rPr>
          <w:rFonts w:ascii="Calibri Light" w:hAnsi="Calibri Light" w:cs="Calibri Light"/>
          <w:b w:val="0"/>
          <w:sz w:val="24"/>
          <w:szCs w:val="24"/>
        </w:rPr>
        <w:t xml:space="preserve"> </w:t>
      </w:r>
      <w:r w:rsidRPr="00B13199">
        <w:rPr>
          <w:rFonts w:ascii="Calibri Light" w:hAnsi="Calibri Light" w:cs="Calibri Light"/>
          <w:b w:val="0"/>
          <w:sz w:val="24"/>
          <w:szCs w:val="24"/>
        </w:rPr>
        <w:t>T</w:t>
      </w:r>
      <w:r w:rsidR="00D96F67">
        <w:rPr>
          <w:rFonts w:ascii="Calibri Light" w:hAnsi="Calibri Light" w:cs="Calibri Light"/>
          <w:b w:val="0"/>
          <w:sz w:val="24"/>
          <w:szCs w:val="24"/>
        </w:rPr>
        <w:t xml:space="preserve">raditionen bjuder att </w:t>
      </w:r>
      <w:r w:rsidR="00BB410A">
        <w:rPr>
          <w:rFonts w:ascii="Calibri Light" w:hAnsi="Calibri Light" w:cs="Calibri Light"/>
          <w:b w:val="0"/>
          <w:sz w:val="24"/>
          <w:szCs w:val="24"/>
        </w:rPr>
        <w:t>arrangörs</w:t>
      </w:r>
      <w:r w:rsidR="00BB410A" w:rsidRPr="00B13199">
        <w:rPr>
          <w:rFonts w:ascii="Calibri Light" w:hAnsi="Calibri Light" w:cs="Calibri Light"/>
          <w:b w:val="0"/>
          <w:sz w:val="24"/>
          <w:szCs w:val="24"/>
        </w:rPr>
        <w:t>kapet</w:t>
      </w:r>
      <w:r w:rsidRPr="00B13199">
        <w:rPr>
          <w:rFonts w:ascii="Calibri Light" w:hAnsi="Calibri Light" w:cs="Calibri Light"/>
          <w:b w:val="0"/>
          <w:sz w:val="24"/>
          <w:szCs w:val="24"/>
        </w:rPr>
        <w:t xml:space="preserve"> för SK-kursen i barn- och ungdomskardiologi för blivande barnläkare fördelas mellan Lund, Göteborg och Stockholm. Varje </w:t>
      </w:r>
      <w:r w:rsidR="00D96F67">
        <w:rPr>
          <w:rFonts w:ascii="Calibri Light" w:hAnsi="Calibri Light" w:cs="Calibri Light"/>
          <w:b w:val="0"/>
          <w:sz w:val="24"/>
          <w:szCs w:val="24"/>
        </w:rPr>
        <w:t>enhet håller i</w:t>
      </w:r>
      <w:r w:rsidR="00F5136C">
        <w:rPr>
          <w:rFonts w:ascii="Calibri Light" w:hAnsi="Calibri Light" w:cs="Calibri Light"/>
          <w:b w:val="0"/>
          <w:sz w:val="24"/>
          <w:szCs w:val="24"/>
        </w:rPr>
        <w:t xml:space="preserve"> kursen</w:t>
      </w:r>
      <w:r w:rsidR="00D96F67">
        <w:rPr>
          <w:rFonts w:ascii="Calibri Light" w:hAnsi="Calibri Light" w:cs="Calibri Light"/>
          <w:b w:val="0"/>
          <w:sz w:val="24"/>
          <w:szCs w:val="24"/>
        </w:rPr>
        <w:t xml:space="preserve"> </w:t>
      </w:r>
      <w:r w:rsidR="00F5136C">
        <w:rPr>
          <w:rFonts w:ascii="Calibri Light" w:hAnsi="Calibri Light" w:cs="Calibri Light"/>
          <w:b w:val="0"/>
          <w:sz w:val="24"/>
          <w:szCs w:val="24"/>
        </w:rPr>
        <w:t xml:space="preserve">i </w:t>
      </w:r>
      <w:r w:rsidR="00D96F67">
        <w:rPr>
          <w:rFonts w:ascii="Calibri Light" w:hAnsi="Calibri Light" w:cs="Calibri Light"/>
          <w:b w:val="0"/>
          <w:sz w:val="24"/>
          <w:szCs w:val="24"/>
        </w:rPr>
        <w:t>tre</w:t>
      </w:r>
      <w:r w:rsidR="00F5136C">
        <w:rPr>
          <w:rFonts w:ascii="Calibri Light" w:hAnsi="Calibri Light" w:cs="Calibri Light"/>
          <w:b w:val="0"/>
          <w:sz w:val="24"/>
          <w:szCs w:val="24"/>
        </w:rPr>
        <w:t xml:space="preserve"> år</w:t>
      </w:r>
      <w:r w:rsidR="00D96F67">
        <w:rPr>
          <w:rFonts w:ascii="Calibri Light" w:hAnsi="Calibri Light" w:cs="Calibri Light"/>
          <w:b w:val="0"/>
          <w:sz w:val="24"/>
          <w:szCs w:val="24"/>
        </w:rPr>
        <w:t xml:space="preserve"> i rad.</w:t>
      </w:r>
      <w:r w:rsidRPr="00B13199">
        <w:rPr>
          <w:rFonts w:ascii="Calibri Light" w:hAnsi="Calibri Light" w:cs="Calibri Light"/>
          <w:b w:val="0"/>
          <w:sz w:val="24"/>
          <w:szCs w:val="24"/>
        </w:rPr>
        <w:t xml:space="preserve"> Göteborg</w:t>
      </w:r>
      <w:r w:rsidR="00D96F67">
        <w:rPr>
          <w:rFonts w:ascii="Calibri Light" w:hAnsi="Calibri Light" w:cs="Calibri Light"/>
          <w:b w:val="0"/>
          <w:sz w:val="24"/>
          <w:szCs w:val="24"/>
        </w:rPr>
        <w:t xml:space="preserve"> kommer att hålla i kursen även 2027, </w:t>
      </w:r>
      <w:r w:rsidR="00D96F67" w:rsidRPr="00B13199">
        <w:rPr>
          <w:rFonts w:ascii="Calibri Light" w:hAnsi="Calibri Light" w:cs="Calibri Light"/>
          <w:b w:val="0"/>
          <w:sz w:val="24"/>
          <w:szCs w:val="24"/>
        </w:rPr>
        <w:t>innan stafettpinnen lämnas vidare</w:t>
      </w:r>
      <w:r w:rsidR="00D96F67">
        <w:rPr>
          <w:rFonts w:ascii="Calibri Light" w:hAnsi="Calibri Light" w:cs="Calibri Light"/>
          <w:b w:val="0"/>
          <w:sz w:val="24"/>
          <w:szCs w:val="24"/>
        </w:rPr>
        <w:t xml:space="preserve"> till Stockholm</w:t>
      </w:r>
      <w:r w:rsidR="00F72EDA">
        <w:rPr>
          <w:rFonts w:ascii="Calibri Light" w:hAnsi="Calibri Light" w:cs="Calibri Light"/>
          <w:b w:val="0"/>
          <w:sz w:val="24"/>
          <w:szCs w:val="24"/>
        </w:rPr>
        <w:t xml:space="preserve"> (2029).</w:t>
      </w:r>
    </w:p>
    <w:p w14:paraId="0260AE71" w14:textId="3C7BC379" w:rsidR="000A26BE" w:rsidRPr="00B13199" w:rsidRDefault="000A26BE" w:rsidP="00B13199">
      <w:pPr>
        <w:pStyle w:val="Rubrik3"/>
        <w:rPr>
          <w:rFonts w:ascii="Calibri Light" w:hAnsi="Calibri Light" w:cs="Calibri Light"/>
          <w:b w:val="0"/>
          <w:sz w:val="24"/>
          <w:szCs w:val="24"/>
        </w:rPr>
      </w:pPr>
      <w:r w:rsidRPr="00B13199">
        <w:rPr>
          <w:rFonts w:ascii="Calibri Light" w:hAnsi="Calibri Light" w:cs="Calibri Light"/>
          <w:b w:val="0"/>
          <w:sz w:val="24"/>
          <w:szCs w:val="24"/>
        </w:rPr>
        <w:t>SK-kurs i barnkardiologi</w:t>
      </w:r>
      <w:r w:rsidR="00CB3026" w:rsidRPr="00B13199">
        <w:rPr>
          <w:rFonts w:ascii="Calibri Light" w:hAnsi="Calibri Light" w:cs="Calibri Light"/>
          <w:b w:val="0"/>
          <w:sz w:val="24"/>
          <w:szCs w:val="24"/>
        </w:rPr>
        <w:t xml:space="preserve"> för blivande barnkardiologer</w:t>
      </w:r>
      <w:r w:rsidRPr="00B13199">
        <w:rPr>
          <w:rFonts w:ascii="Calibri Light" w:hAnsi="Calibri Light" w:cs="Calibri Light"/>
          <w:b w:val="0"/>
          <w:sz w:val="24"/>
          <w:szCs w:val="24"/>
        </w:rPr>
        <w:t xml:space="preserve"> h</w:t>
      </w:r>
      <w:r w:rsidR="00B26E98">
        <w:rPr>
          <w:rFonts w:ascii="Calibri Light" w:hAnsi="Calibri Light" w:cs="Calibri Light"/>
          <w:b w:val="0"/>
          <w:sz w:val="24"/>
          <w:szCs w:val="24"/>
        </w:rPr>
        <w:t>ö</w:t>
      </w:r>
      <w:r w:rsidRPr="00B13199">
        <w:rPr>
          <w:rFonts w:ascii="Calibri Light" w:hAnsi="Calibri Light" w:cs="Calibri Light"/>
          <w:b w:val="0"/>
          <w:sz w:val="24"/>
          <w:szCs w:val="24"/>
        </w:rPr>
        <w:t xml:space="preserve">lls i Göteborg </w:t>
      </w:r>
      <w:proofErr w:type="gramStart"/>
      <w:r w:rsidRPr="00B13199">
        <w:rPr>
          <w:rFonts w:ascii="Calibri Light" w:hAnsi="Calibri Light" w:cs="Calibri Light"/>
          <w:b w:val="0"/>
          <w:sz w:val="24"/>
          <w:szCs w:val="24"/>
        </w:rPr>
        <w:t>10-14</w:t>
      </w:r>
      <w:proofErr w:type="gramEnd"/>
      <w:r w:rsidRPr="00B13199">
        <w:rPr>
          <w:rFonts w:ascii="Calibri Light" w:hAnsi="Calibri Light" w:cs="Calibri Light"/>
          <w:b w:val="0"/>
          <w:sz w:val="24"/>
          <w:szCs w:val="24"/>
        </w:rPr>
        <w:t xml:space="preserve"> november 2025.  </w:t>
      </w:r>
      <w:r w:rsidR="0072570F" w:rsidRPr="0072570F">
        <w:rPr>
          <w:rFonts w:ascii="Calibri Light" w:hAnsi="Calibri Light" w:cs="Calibri Light"/>
          <w:b w:val="0"/>
          <w:sz w:val="24"/>
          <w:szCs w:val="24"/>
        </w:rPr>
        <w:t>Kursen var mycket uppskattad av deltagarna</w:t>
      </w:r>
      <w:r w:rsidR="00822D93">
        <w:rPr>
          <w:rFonts w:ascii="Calibri Light" w:hAnsi="Calibri Light" w:cs="Calibri Light"/>
          <w:b w:val="0"/>
          <w:sz w:val="24"/>
          <w:szCs w:val="24"/>
        </w:rPr>
        <w:t>.</w:t>
      </w:r>
    </w:p>
    <w:p w14:paraId="6DC7E843" w14:textId="217801B9" w:rsidR="000A26BE" w:rsidRPr="0072570F" w:rsidRDefault="000A26BE" w:rsidP="00B13199">
      <w:pPr>
        <w:pStyle w:val="Rubrik3"/>
        <w:rPr>
          <w:rFonts w:ascii="Calibri Light" w:hAnsi="Calibri Light" w:cs="Calibri Light"/>
          <w:b w:val="0"/>
          <w:sz w:val="24"/>
          <w:szCs w:val="24"/>
        </w:rPr>
      </w:pPr>
      <w:r w:rsidRPr="00B13199">
        <w:rPr>
          <w:rFonts w:ascii="Calibri Light" w:hAnsi="Calibri Light" w:cs="Calibri Light"/>
          <w:b w:val="0"/>
          <w:sz w:val="24"/>
          <w:szCs w:val="24"/>
        </w:rPr>
        <w:t>Barnveckan 202</w:t>
      </w:r>
      <w:r w:rsidR="00955F02">
        <w:rPr>
          <w:rFonts w:ascii="Calibri Light" w:hAnsi="Calibri Light" w:cs="Calibri Light"/>
          <w:b w:val="0"/>
          <w:sz w:val="24"/>
          <w:szCs w:val="24"/>
        </w:rPr>
        <w:t>6</w:t>
      </w:r>
      <w:r w:rsidRPr="00B13199">
        <w:rPr>
          <w:rFonts w:ascii="Calibri Light" w:hAnsi="Calibri Light" w:cs="Calibri Light"/>
          <w:b w:val="0"/>
          <w:sz w:val="24"/>
          <w:szCs w:val="24"/>
        </w:rPr>
        <w:t xml:space="preserve"> hölls i </w:t>
      </w:r>
      <w:r w:rsidR="00955F02">
        <w:rPr>
          <w:rFonts w:ascii="Calibri Light" w:hAnsi="Calibri Light" w:cs="Calibri Light"/>
          <w:b w:val="0"/>
          <w:sz w:val="24"/>
          <w:szCs w:val="24"/>
        </w:rPr>
        <w:t>Jön</w:t>
      </w:r>
      <w:r w:rsidRPr="00B13199">
        <w:rPr>
          <w:rFonts w:ascii="Calibri Light" w:hAnsi="Calibri Light" w:cs="Calibri Light"/>
          <w:b w:val="0"/>
          <w:sz w:val="24"/>
          <w:szCs w:val="24"/>
        </w:rPr>
        <w:t>köping med temat ”</w:t>
      </w:r>
      <w:r w:rsidR="0078589B" w:rsidRPr="0078589B">
        <w:rPr>
          <w:rFonts w:ascii="Calibri Light" w:hAnsi="Calibri Light" w:cs="Calibri Light"/>
          <w:b w:val="0"/>
          <w:sz w:val="24"/>
          <w:szCs w:val="24"/>
        </w:rPr>
        <w:t>I barnens värld”</w:t>
      </w:r>
      <w:r w:rsidR="0078589B">
        <w:rPr>
          <w:rFonts w:ascii="Calibri Light" w:hAnsi="Calibri Light" w:cs="Calibri Light"/>
          <w:b w:val="0"/>
          <w:sz w:val="24"/>
          <w:szCs w:val="24"/>
        </w:rPr>
        <w:t>.</w:t>
      </w:r>
      <w:r w:rsidR="0078589B" w:rsidRPr="0072570F">
        <w:rPr>
          <w:rFonts w:ascii="Calibri Light" w:hAnsi="Calibri Light" w:cs="Calibri Light"/>
          <w:b w:val="0"/>
          <w:sz w:val="24"/>
          <w:szCs w:val="24"/>
        </w:rPr>
        <w:t xml:space="preserve"> Svensk barnkardiologisk förening föreläste på temat förvärvad hjärtsjukdom. Barnkardiologer från Jönköping ansvarade för en</w:t>
      </w:r>
      <w:r w:rsidR="0072570F" w:rsidRPr="0072570F">
        <w:rPr>
          <w:rFonts w:ascii="Calibri Light" w:hAnsi="Calibri Light" w:cs="Calibri Light"/>
          <w:b w:val="0"/>
          <w:sz w:val="24"/>
          <w:szCs w:val="24"/>
        </w:rPr>
        <w:t xml:space="preserve"> väl mottagen</w:t>
      </w:r>
      <w:r w:rsidR="0078589B" w:rsidRPr="0072570F">
        <w:rPr>
          <w:rFonts w:ascii="Calibri Light" w:hAnsi="Calibri Light" w:cs="Calibri Light"/>
          <w:b w:val="0"/>
          <w:sz w:val="24"/>
          <w:szCs w:val="24"/>
        </w:rPr>
        <w:t xml:space="preserve"> EKG-workshop.</w:t>
      </w:r>
    </w:p>
    <w:p w14:paraId="3DF75325" w14:textId="067B57D2" w:rsidR="000A26BE" w:rsidRPr="00B13199" w:rsidRDefault="00CB3026" w:rsidP="00B13199">
      <w:pPr>
        <w:pStyle w:val="Rubrik3"/>
        <w:rPr>
          <w:rFonts w:ascii="Calibri Light" w:hAnsi="Calibri Light" w:cs="Calibri Light"/>
          <w:b w:val="0"/>
          <w:sz w:val="24"/>
          <w:szCs w:val="24"/>
        </w:rPr>
      </w:pPr>
      <w:r w:rsidRPr="00B13199">
        <w:rPr>
          <w:rFonts w:ascii="Calibri Light" w:hAnsi="Calibri Light" w:cs="Calibri Light"/>
          <w:b w:val="0"/>
          <w:sz w:val="24"/>
          <w:szCs w:val="24"/>
        </w:rPr>
        <w:t>Regionala ST-utbildningsdagar i barnkardiologi som arrangeras av engagerade barnkardiologer utgör ett viktigt bidrag till den barnkardiologiska utbildningen av barnläkare som komplement till SK-kurser.</w:t>
      </w:r>
    </w:p>
    <w:p w14:paraId="543D7786" w14:textId="6C6FE0C1" w:rsidR="000A26BE" w:rsidRPr="00D96F67" w:rsidRDefault="00B6551F" w:rsidP="00B13199">
      <w:pPr>
        <w:pStyle w:val="Rubrik3"/>
        <w:rPr>
          <w:rFonts w:ascii="Calibri Light" w:hAnsi="Calibri Light" w:cs="Calibri Light"/>
          <w:b w:val="0"/>
          <w:sz w:val="24"/>
          <w:szCs w:val="24"/>
        </w:rPr>
      </w:pPr>
      <w:r w:rsidRPr="00B6551F">
        <w:rPr>
          <w:rFonts w:ascii="Calibri Light" w:hAnsi="Calibri Light" w:cs="Calibri Light"/>
          <w:b w:val="0"/>
          <w:sz w:val="24"/>
          <w:szCs w:val="24"/>
        </w:rPr>
        <w:t xml:space="preserve">Kursen </w:t>
      </w:r>
      <w:r w:rsidR="00CB3026" w:rsidRPr="00B6551F">
        <w:rPr>
          <w:rFonts w:ascii="Calibri Light" w:hAnsi="Calibri Light" w:cs="Calibri Light"/>
          <w:b w:val="0"/>
          <w:sz w:val="24"/>
          <w:szCs w:val="24"/>
        </w:rPr>
        <w:t xml:space="preserve">Barnkardiologi utanför </w:t>
      </w:r>
      <w:proofErr w:type="gramStart"/>
      <w:r w:rsidR="00CB3026" w:rsidRPr="00B6551F">
        <w:rPr>
          <w:rFonts w:ascii="Calibri Light" w:hAnsi="Calibri Light" w:cs="Calibri Light"/>
          <w:b w:val="0"/>
          <w:sz w:val="24"/>
          <w:szCs w:val="24"/>
        </w:rPr>
        <w:t>barnhjärtcentra  -</w:t>
      </w:r>
      <w:proofErr w:type="gramEnd"/>
      <w:r w:rsidR="00CB3026" w:rsidRPr="00B6551F">
        <w:rPr>
          <w:rFonts w:ascii="Calibri Light" w:hAnsi="Calibri Light" w:cs="Calibri Light"/>
          <w:b w:val="0"/>
          <w:sz w:val="24"/>
          <w:szCs w:val="24"/>
        </w:rPr>
        <w:t xml:space="preserve"> hur gör vi, och hur bör vi göra? </w:t>
      </w:r>
      <w:r w:rsidRPr="00B6551F">
        <w:rPr>
          <w:rFonts w:ascii="Calibri Light" w:hAnsi="Calibri Light" w:cs="Calibri Light"/>
          <w:b w:val="0"/>
          <w:sz w:val="24"/>
          <w:szCs w:val="24"/>
        </w:rPr>
        <w:t xml:space="preserve">Hölls </w:t>
      </w:r>
      <w:r w:rsidR="00B26E98">
        <w:rPr>
          <w:rFonts w:ascii="Calibri Light" w:hAnsi="Calibri Light" w:cs="Calibri Light"/>
          <w:b w:val="0"/>
          <w:sz w:val="24"/>
          <w:szCs w:val="24"/>
        </w:rPr>
        <w:t>i Västerås</w:t>
      </w:r>
      <w:r w:rsidR="00F72EDA">
        <w:rPr>
          <w:rFonts w:ascii="Calibri Light" w:hAnsi="Calibri Light" w:cs="Calibri Light"/>
          <w:b w:val="0"/>
          <w:sz w:val="24"/>
          <w:szCs w:val="24"/>
        </w:rPr>
        <w:t xml:space="preserve"> i januari 2026</w:t>
      </w:r>
      <w:r w:rsidR="0072570F">
        <w:rPr>
          <w:rFonts w:ascii="Calibri Light" w:hAnsi="Calibri Light" w:cs="Calibri Light"/>
          <w:b w:val="0"/>
          <w:sz w:val="24"/>
          <w:szCs w:val="24"/>
        </w:rPr>
        <w:t xml:space="preserve"> och fick goda omdömen</w:t>
      </w:r>
      <w:r w:rsidR="00F72EDA">
        <w:rPr>
          <w:rFonts w:ascii="Calibri Light" w:hAnsi="Calibri Light" w:cs="Calibri Light"/>
          <w:b w:val="0"/>
          <w:sz w:val="24"/>
          <w:szCs w:val="24"/>
        </w:rPr>
        <w:t>.</w:t>
      </w:r>
    </w:p>
    <w:p w14:paraId="0DA13E36" w14:textId="77777777" w:rsidR="0072570F" w:rsidRPr="0072570F" w:rsidRDefault="006438F9" w:rsidP="0072570F">
      <w:pPr>
        <w:pStyle w:val="Rubrik3"/>
        <w:rPr>
          <w:rFonts w:ascii="Calibri Light" w:hAnsi="Calibri Light" w:cs="Calibri Light"/>
          <w:b w:val="0"/>
          <w:sz w:val="24"/>
          <w:szCs w:val="24"/>
        </w:rPr>
      </w:pPr>
      <w:r w:rsidRPr="00D96F67">
        <w:rPr>
          <w:rFonts w:ascii="Calibri Light" w:hAnsi="Calibri Light" w:cs="Calibri Light"/>
          <w:b w:val="0"/>
          <w:sz w:val="24"/>
          <w:szCs w:val="24"/>
        </w:rPr>
        <w:t>Lucia-föreläsningen 202</w:t>
      </w:r>
      <w:r w:rsidR="00955F02">
        <w:rPr>
          <w:rFonts w:ascii="Calibri Light" w:hAnsi="Calibri Light" w:cs="Calibri Light"/>
          <w:b w:val="0"/>
          <w:sz w:val="24"/>
          <w:szCs w:val="24"/>
        </w:rPr>
        <w:t>5</w:t>
      </w:r>
      <w:r w:rsidRPr="00D96F67">
        <w:rPr>
          <w:rFonts w:ascii="Calibri Light" w:hAnsi="Calibri Light" w:cs="Calibri Light"/>
          <w:b w:val="0"/>
          <w:sz w:val="24"/>
          <w:szCs w:val="24"/>
        </w:rPr>
        <w:t xml:space="preserve"> </w:t>
      </w:r>
      <w:r w:rsidR="00B26E98">
        <w:rPr>
          <w:rFonts w:ascii="Calibri Light" w:hAnsi="Calibri Light" w:cs="Calibri Light"/>
          <w:b w:val="0"/>
          <w:sz w:val="24"/>
          <w:szCs w:val="24"/>
        </w:rPr>
        <w:t xml:space="preserve">handlade om </w:t>
      </w:r>
      <w:r w:rsidR="00F33C9A">
        <w:rPr>
          <w:rFonts w:ascii="Calibri Light" w:hAnsi="Calibri Light" w:cs="Calibri Light"/>
          <w:b w:val="0"/>
          <w:sz w:val="24"/>
          <w:szCs w:val="24"/>
        </w:rPr>
        <w:t>hjärt</w:t>
      </w:r>
      <w:r w:rsidR="00CA40C5">
        <w:rPr>
          <w:rFonts w:ascii="Calibri Light" w:hAnsi="Calibri Light" w:cs="Calibri Light"/>
          <w:b w:val="0"/>
          <w:sz w:val="24"/>
          <w:szCs w:val="24"/>
        </w:rPr>
        <w:t>s</w:t>
      </w:r>
      <w:r w:rsidR="00F33C9A">
        <w:rPr>
          <w:rFonts w:ascii="Calibri Light" w:hAnsi="Calibri Light" w:cs="Calibri Light"/>
          <w:b w:val="0"/>
          <w:sz w:val="24"/>
          <w:szCs w:val="24"/>
        </w:rPr>
        <w:t xml:space="preserve">viktmedicinering, </w:t>
      </w:r>
      <w:proofErr w:type="gramStart"/>
      <w:r w:rsidR="00CA40C5">
        <w:rPr>
          <w:rFonts w:ascii="Calibri Light" w:hAnsi="Calibri Light" w:cs="Calibri Light"/>
          <w:b w:val="0"/>
          <w:sz w:val="24"/>
          <w:szCs w:val="24"/>
        </w:rPr>
        <w:t xml:space="preserve">och </w:t>
      </w:r>
      <w:r w:rsidRPr="00D96F67">
        <w:rPr>
          <w:rFonts w:ascii="Calibri Light" w:hAnsi="Calibri Light" w:cs="Calibri Light"/>
          <w:b w:val="0"/>
          <w:sz w:val="24"/>
          <w:szCs w:val="24"/>
        </w:rPr>
        <w:t xml:space="preserve"> presentera</w:t>
      </w:r>
      <w:r w:rsidR="00D96F67">
        <w:rPr>
          <w:rFonts w:ascii="Calibri Light" w:hAnsi="Calibri Light" w:cs="Calibri Light"/>
          <w:b w:val="0"/>
          <w:sz w:val="24"/>
          <w:szCs w:val="24"/>
        </w:rPr>
        <w:t>de</w:t>
      </w:r>
      <w:r w:rsidRPr="00D96F67">
        <w:rPr>
          <w:rFonts w:ascii="Calibri Light" w:hAnsi="Calibri Light" w:cs="Calibri Light"/>
          <w:b w:val="0"/>
          <w:sz w:val="24"/>
          <w:szCs w:val="24"/>
        </w:rPr>
        <w:t>s</w:t>
      </w:r>
      <w:proofErr w:type="gramEnd"/>
      <w:r w:rsidRPr="00D96F67">
        <w:rPr>
          <w:rFonts w:ascii="Calibri Light" w:hAnsi="Calibri Light" w:cs="Calibri Light"/>
          <w:b w:val="0"/>
          <w:sz w:val="24"/>
          <w:szCs w:val="24"/>
        </w:rPr>
        <w:t xml:space="preserve"> av </w:t>
      </w:r>
      <w:r w:rsidR="00B26E98">
        <w:rPr>
          <w:rFonts w:ascii="Calibri Light" w:hAnsi="Calibri Light" w:cs="Calibri Light"/>
          <w:b w:val="0"/>
          <w:sz w:val="24"/>
          <w:szCs w:val="24"/>
        </w:rPr>
        <w:t>Håkan Wåhlander.</w:t>
      </w:r>
      <w:r w:rsidR="0072570F">
        <w:rPr>
          <w:rFonts w:ascii="Calibri Light" w:hAnsi="Calibri Light" w:cs="Calibri Light"/>
          <w:b w:val="0"/>
          <w:sz w:val="24"/>
          <w:szCs w:val="24"/>
        </w:rPr>
        <w:t xml:space="preserve"> </w:t>
      </w:r>
      <w:r w:rsidR="0072570F" w:rsidRPr="0072570F">
        <w:rPr>
          <w:rFonts w:ascii="Calibri Light" w:hAnsi="Calibri Light" w:cs="Calibri Light"/>
          <w:b w:val="0"/>
          <w:sz w:val="24"/>
          <w:szCs w:val="24"/>
        </w:rPr>
        <w:t>Föreläsningen var uppskattad och bidrog till fördjupad kunskap inom området.</w:t>
      </w:r>
    </w:p>
    <w:p w14:paraId="551F3BA7" w14:textId="7DDC46F9" w:rsidR="006438F9" w:rsidRPr="00D96F67" w:rsidRDefault="006438F9" w:rsidP="00B13199">
      <w:pPr>
        <w:pStyle w:val="Rubrik3"/>
        <w:rPr>
          <w:rFonts w:ascii="Calibri Light" w:hAnsi="Calibri Light" w:cs="Calibri Light"/>
          <w:b w:val="0"/>
          <w:sz w:val="24"/>
          <w:szCs w:val="24"/>
        </w:rPr>
      </w:pPr>
    </w:p>
    <w:p w14:paraId="2A4045B1" w14:textId="77777777" w:rsidR="000A26BE" w:rsidRPr="00B13199" w:rsidRDefault="000A26BE" w:rsidP="006C02A0">
      <w:pPr>
        <w:pStyle w:val="Default"/>
        <w:rPr>
          <w:rFonts w:ascii="Calibri Light" w:hAnsi="Calibri Light" w:cs="Calibri Light"/>
          <w:lang w:eastAsia="en-US"/>
        </w:rPr>
      </w:pPr>
    </w:p>
    <w:p w14:paraId="7EBE70D6" w14:textId="77777777" w:rsidR="000A26BE" w:rsidRPr="00B13199" w:rsidRDefault="000A26BE" w:rsidP="006C02A0">
      <w:pPr>
        <w:pStyle w:val="Rubrik3"/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Nationella regiondagar</w:t>
      </w:r>
    </w:p>
    <w:p w14:paraId="6AFBC444" w14:textId="5214C83B" w:rsidR="000A26BE" w:rsidRPr="00B13199" w:rsidRDefault="000A26BE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 xml:space="preserve">Nationella regiondagar planeras i </w:t>
      </w:r>
      <w:r w:rsidR="00955F02">
        <w:rPr>
          <w:rFonts w:ascii="Calibri Light" w:hAnsi="Calibri Light" w:cs="Calibri Light"/>
          <w:sz w:val="24"/>
          <w:szCs w:val="24"/>
        </w:rPr>
        <w:t>Lund</w:t>
      </w:r>
      <w:r w:rsidR="00534541" w:rsidRPr="00B13199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955F02">
        <w:rPr>
          <w:rFonts w:ascii="Calibri Light" w:hAnsi="Calibri Light" w:cs="Calibri Light"/>
          <w:sz w:val="24"/>
          <w:szCs w:val="24"/>
        </w:rPr>
        <w:t>21-22</w:t>
      </w:r>
      <w:proofErr w:type="gramEnd"/>
      <w:r w:rsidR="00534541" w:rsidRPr="00B13199">
        <w:rPr>
          <w:rFonts w:ascii="Calibri Light" w:hAnsi="Calibri Light" w:cs="Calibri Light"/>
          <w:sz w:val="24"/>
          <w:szCs w:val="24"/>
        </w:rPr>
        <w:t xml:space="preserve"> maj 202</w:t>
      </w:r>
      <w:r w:rsidR="00955F02">
        <w:rPr>
          <w:rFonts w:ascii="Calibri Light" w:hAnsi="Calibri Light" w:cs="Calibri Light"/>
          <w:sz w:val="24"/>
          <w:szCs w:val="24"/>
        </w:rPr>
        <w:t>6</w:t>
      </w:r>
      <w:r w:rsidR="00534541" w:rsidRPr="00B13199">
        <w:rPr>
          <w:rFonts w:ascii="Calibri Light" w:hAnsi="Calibri Light" w:cs="Calibri Light"/>
          <w:sz w:val="24"/>
          <w:szCs w:val="24"/>
        </w:rPr>
        <w:t>. I samband med regiondagarna hålls föreningens årsmöte.</w:t>
      </w:r>
    </w:p>
    <w:p w14:paraId="22350EC8" w14:textId="77777777" w:rsidR="000A26BE" w:rsidRPr="00B13199" w:rsidRDefault="000A26BE" w:rsidP="006C02A0">
      <w:pPr>
        <w:pStyle w:val="Rubrik3"/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Barnläkarföreningen (BLF)</w:t>
      </w:r>
    </w:p>
    <w:p w14:paraId="63ED7DD3" w14:textId="417EFAAC" w:rsidR="00E32889" w:rsidRPr="00E32889" w:rsidRDefault="000A26BE" w:rsidP="00E32889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 xml:space="preserve">Som delförening i </w:t>
      </w:r>
      <w:proofErr w:type="spellStart"/>
      <w:r w:rsidRPr="00B13199">
        <w:rPr>
          <w:rFonts w:ascii="Calibri Light" w:hAnsi="Calibri Light" w:cs="Calibri Light"/>
          <w:sz w:val="24"/>
          <w:szCs w:val="24"/>
        </w:rPr>
        <w:t>BLF</w:t>
      </w:r>
      <w:r w:rsidR="00534541" w:rsidRPr="00B13199">
        <w:rPr>
          <w:rFonts w:ascii="Calibri Light" w:hAnsi="Calibri Light" w:cs="Calibri Light"/>
          <w:sz w:val="24"/>
          <w:szCs w:val="24"/>
        </w:rPr>
        <w:t>ska</w:t>
      </w:r>
      <w:proofErr w:type="spellEnd"/>
      <w:r w:rsidR="00534541" w:rsidRPr="00B13199">
        <w:rPr>
          <w:rFonts w:ascii="Calibri Light" w:hAnsi="Calibri Light" w:cs="Calibri Light"/>
          <w:sz w:val="24"/>
          <w:szCs w:val="24"/>
        </w:rPr>
        <w:t xml:space="preserve"> </w:t>
      </w:r>
      <w:r w:rsidRPr="00B13199">
        <w:rPr>
          <w:rFonts w:ascii="Calibri Light" w:hAnsi="Calibri Light" w:cs="Calibri Light"/>
          <w:sz w:val="24"/>
          <w:szCs w:val="24"/>
        </w:rPr>
        <w:t xml:space="preserve">Svensk Barnkardiologisk förening </w:t>
      </w:r>
      <w:r w:rsidR="00E32889" w:rsidRPr="00E32889">
        <w:rPr>
          <w:rFonts w:ascii="Calibri Light" w:hAnsi="Calibri Light" w:cs="Calibri Light"/>
          <w:sz w:val="24"/>
          <w:szCs w:val="24"/>
        </w:rPr>
        <w:t>främja vetenskap och utbildning inom</w:t>
      </w:r>
      <w:r w:rsidR="00E32889">
        <w:rPr>
          <w:rFonts w:ascii="Calibri Light" w:hAnsi="Calibri Light" w:cs="Calibri Light"/>
          <w:sz w:val="24"/>
          <w:szCs w:val="24"/>
        </w:rPr>
        <w:t xml:space="preserve"> barnkardiologi, </w:t>
      </w:r>
      <w:r w:rsidR="00E32889" w:rsidRPr="00E32889">
        <w:rPr>
          <w:rFonts w:ascii="Calibri Light" w:hAnsi="Calibri Light" w:cs="Calibri Light"/>
          <w:sz w:val="24"/>
          <w:szCs w:val="24"/>
        </w:rPr>
        <w:t>bidra med utbildning och vetenskapliga bidrag till BLF:s gemensamma möten</w:t>
      </w:r>
      <w:r w:rsidR="009C69D4">
        <w:rPr>
          <w:rFonts w:ascii="Calibri Light" w:hAnsi="Calibri Light" w:cs="Calibri Light"/>
          <w:sz w:val="24"/>
          <w:szCs w:val="24"/>
        </w:rPr>
        <w:t xml:space="preserve"> samt </w:t>
      </w:r>
      <w:r w:rsidR="00E32889" w:rsidRPr="00E32889">
        <w:rPr>
          <w:rFonts w:ascii="Calibri Light" w:hAnsi="Calibri Light" w:cs="Calibri Light"/>
          <w:sz w:val="24"/>
          <w:szCs w:val="24"/>
        </w:rPr>
        <w:t xml:space="preserve">utveckla nationella vårdprogram inom </w:t>
      </w:r>
      <w:r w:rsidR="00E32889">
        <w:rPr>
          <w:rFonts w:ascii="Calibri Light" w:hAnsi="Calibri Light" w:cs="Calibri Light"/>
          <w:sz w:val="24"/>
          <w:szCs w:val="24"/>
        </w:rPr>
        <w:t>vårt ämne barnkardiologi</w:t>
      </w:r>
      <w:r w:rsidR="00E32889" w:rsidRPr="00E32889">
        <w:rPr>
          <w:rFonts w:ascii="Calibri Light" w:hAnsi="Calibri Light" w:cs="Calibri Light"/>
          <w:sz w:val="24"/>
          <w:szCs w:val="24"/>
        </w:rPr>
        <w:t>.</w:t>
      </w:r>
    </w:p>
    <w:p w14:paraId="6884D83C" w14:textId="154C5598" w:rsidR="000A26BE" w:rsidRPr="00E32889" w:rsidRDefault="00E32889" w:rsidP="006C02A0">
      <w:pPr>
        <w:rPr>
          <w:rFonts w:ascii="Calibri Light" w:hAnsi="Calibri Light" w:cs="Calibri Light"/>
          <w:i/>
          <w:i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Vidare ska SBKF </w:t>
      </w:r>
      <w:r w:rsidRPr="00E32889">
        <w:rPr>
          <w:rFonts w:ascii="Calibri Light" w:hAnsi="Calibri Light" w:cs="Calibri Light"/>
          <w:sz w:val="24"/>
          <w:szCs w:val="24"/>
        </w:rPr>
        <w:t xml:space="preserve">besvara remisser och andra förfrågningar från BLF:s styrelse, </w:t>
      </w:r>
      <w:r w:rsidR="000A26BE" w:rsidRPr="00E32889">
        <w:rPr>
          <w:rFonts w:ascii="Calibri Light" w:hAnsi="Calibri Light" w:cs="Calibri Light"/>
          <w:sz w:val="24"/>
          <w:szCs w:val="24"/>
        </w:rPr>
        <w:t xml:space="preserve">hålla en aktuell medlemsförteckning, tillställa BLF protokoll från </w:t>
      </w:r>
      <w:r w:rsidR="00955F02" w:rsidRPr="00E32889">
        <w:rPr>
          <w:rFonts w:ascii="Calibri Light" w:hAnsi="Calibri Light" w:cs="Calibri Light"/>
          <w:sz w:val="24"/>
          <w:szCs w:val="24"/>
        </w:rPr>
        <w:t>styrelsemöten</w:t>
      </w:r>
      <w:r w:rsidR="00955F02">
        <w:rPr>
          <w:rFonts w:ascii="Calibri Light" w:hAnsi="Calibri Light" w:cs="Calibri Light"/>
          <w:sz w:val="24"/>
          <w:szCs w:val="24"/>
        </w:rPr>
        <w:t xml:space="preserve"> och </w:t>
      </w:r>
      <w:r w:rsidR="000A26BE" w:rsidRPr="00B13199">
        <w:rPr>
          <w:rFonts w:ascii="Calibri Light" w:hAnsi="Calibri Light" w:cs="Calibri Light"/>
          <w:sz w:val="24"/>
          <w:szCs w:val="24"/>
        </w:rPr>
        <w:t>årsmöte</w:t>
      </w:r>
      <w:r w:rsidR="00955F02">
        <w:rPr>
          <w:rFonts w:ascii="Calibri Light" w:hAnsi="Calibri Light" w:cs="Calibri Light"/>
          <w:sz w:val="24"/>
          <w:szCs w:val="24"/>
        </w:rPr>
        <w:t>n</w:t>
      </w:r>
      <w:r w:rsidR="000A26BE" w:rsidRPr="00B13199">
        <w:rPr>
          <w:rFonts w:ascii="Calibri Light" w:hAnsi="Calibri Light" w:cs="Calibri Light"/>
          <w:sz w:val="24"/>
          <w:szCs w:val="24"/>
        </w:rPr>
        <w:t xml:space="preserve"> samt tillställa BLF:s styrelse</w:t>
      </w:r>
      <w:r w:rsidR="00987DBB">
        <w:rPr>
          <w:rFonts w:ascii="Calibri Light" w:hAnsi="Calibri Light" w:cs="Calibri Light"/>
          <w:sz w:val="24"/>
          <w:szCs w:val="24"/>
        </w:rPr>
        <w:t>s</w:t>
      </w:r>
      <w:r w:rsidR="000A26BE" w:rsidRPr="00B13199">
        <w:rPr>
          <w:rFonts w:ascii="Calibri Light" w:hAnsi="Calibri Light" w:cs="Calibri Light"/>
          <w:sz w:val="24"/>
          <w:szCs w:val="24"/>
        </w:rPr>
        <w:t xml:space="preserve"> förslag till stadgeändringar. </w:t>
      </w:r>
      <w:r w:rsidR="00955F02" w:rsidRPr="00B13199">
        <w:rPr>
          <w:rFonts w:ascii="Calibri Light" w:hAnsi="Calibri Light" w:cs="Calibri Light"/>
          <w:sz w:val="24"/>
          <w:szCs w:val="24"/>
        </w:rPr>
        <w:t>BLF:s styrelse</w:t>
      </w:r>
      <w:r w:rsidR="00955F02">
        <w:rPr>
          <w:rFonts w:ascii="Calibri Light" w:hAnsi="Calibri Light" w:cs="Calibri Light"/>
          <w:sz w:val="24"/>
          <w:szCs w:val="24"/>
        </w:rPr>
        <w:t xml:space="preserve"> har detta verksamhetsår begärt stadgeändringar hos delföreningarna. </w:t>
      </w:r>
      <w:proofErr w:type="gramStart"/>
      <w:r w:rsidR="00955F02">
        <w:rPr>
          <w:rFonts w:ascii="Calibri Light" w:hAnsi="Calibri Light" w:cs="Calibri Light"/>
          <w:sz w:val="24"/>
          <w:szCs w:val="24"/>
        </w:rPr>
        <w:t>SBKFs</w:t>
      </w:r>
      <w:proofErr w:type="gramEnd"/>
      <w:r w:rsidR="00955F02">
        <w:rPr>
          <w:rFonts w:ascii="Calibri Light" w:hAnsi="Calibri Light" w:cs="Calibri Light"/>
          <w:sz w:val="24"/>
          <w:szCs w:val="24"/>
        </w:rPr>
        <w:t xml:space="preserve"> styrelse har därmed utarbetat ett </w:t>
      </w:r>
      <w:r w:rsidR="00987DBB">
        <w:rPr>
          <w:rFonts w:ascii="Calibri Light" w:hAnsi="Calibri Light" w:cs="Calibri Light"/>
          <w:sz w:val="24"/>
          <w:szCs w:val="24"/>
        </w:rPr>
        <w:t>förslag</w:t>
      </w:r>
      <w:r w:rsidR="00955F02">
        <w:rPr>
          <w:rFonts w:ascii="Calibri Light" w:hAnsi="Calibri Light" w:cs="Calibri Light"/>
          <w:sz w:val="24"/>
          <w:szCs w:val="24"/>
        </w:rPr>
        <w:t xml:space="preserve"> för årsmötet att ta ställning till.</w:t>
      </w:r>
      <w:r>
        <w:rPr>
          <w:rFonts w:ascii="Calibri Light" w:hAnsi="Calibri Light" w:cs="Calibri Light"/>
          <w:sz w:val="24"/>
          <w:szCs w:val="24"/>
        </w:rPr>
        <w:t xml:space="preserve"> </w:t>
      </w:r>
    </w:p>
    <w:p w14:paraId="2634AAC3" w14:textId="73F9FC89" w:rsidR="0078589B" w:rsidRPr="00987DBB" w:rsidRDefault="0078589B" w:rsidP="006C02A0">
      <w:pPr>
        <w:rPr>
          <w:rFonts w:ascii="Calibri Light" w:hAnsi="Calibri Light" w:cs="Calibri Light"/>
          <w:b/>
          <w:i/>
          <w:sz w:val="24"/>
          <w:szCs w:val="24"/>
        </w:rPr>
      </w:pPr>
      <w:r>
        <w:rPr>
          <w:rFonts w:ascii="Calibri Light" w:hAnsi="Calibri Light" w:cs="Calibri Light"/>
          <w:b/>
          <w:i/>
          <w:sz w:val="24"/>
          <w:szCs w:val="24"/>
        </w:rPr>
        <w:lastRenderedPageBreak/>
        <w:t>L</w:t>
      </w:r>
      <w:r w:rsidRPr="0078589B">
        <w:rPr>
          <w:rFonts w:ascii="Calibri Light" w:hAnsi="Calibri Light" w:cs="Calibri Light"/>
          <w:b/>
          <w:i/>
          <w:sz w:val="24"/>
          <w:szCs w:val="24"/>
        </w:rPr>
        <w:t>edamot</w:t>
      </w:r>
      <w:r w:rsidRPr="00DD7452">
        <w:rPr>
          <w:rFonts w:ascii="Calibri Light" w:hAnsi="Calibri Light" w:cs="Calibri Light"/>
        </w:rPr>
        <w:t xml:space="preserve"> </w:t>
      </w:r>
      <w:r w:rsidRPr="0078589B">
        <w:rPr>
          <w:rFonts w:ascii="Calibri Light" w:hAnsi="Calibri Light" w:cs="Calibri Light"/>
          <w:b/>
          <w:i/>
          <w:sz w:val="24"/>
          <w:szCs w:val="24"/>
        </w:rPr>
        <w:t>till S</w:t>
      </w:r>
      <w:r w:rsidR="00F77D84">
        <w:rPr>
          <w:rFonts w:ascii="Calibri Light" w:hAnsi="Calibri Light" w:cs="Calibri Light"/>
          <w:b/>
          <w:i/>
          <w:sz w:val="24"/>
          <w:szCs w:val="24"/>
        </w:rPr>
        <w:t xml:space="preserve">venska </w:t>
      </w:r>
      <w:r w:rsidR="00987DBB" w:rsidRPr="0078589B">
        <w:rPr>
          <w:rFonts w:ascii="Calibri Light" w:hAnsi="Calibri Light" w:cs="Calibri Light"/>
          <w:b/>
          <w:i/>
          <w:sz w:val="24"/>
          <w:szCs w:val="24"/>
        </w:rPr>
        <w:t>L</w:t>
      </w:r>
      <w:r w:rsidR="00987DBB">
        <w:rPr>
          <w:rFonts w:ascii="Calibri Light" w:hAnsi="Calibri Light" w:cs="Calibri Light"/>
          <w:b/>
          <w:i/>
          <w:sz w:val="24"/>
          <w:szCs w:val="24"/>
        </w:rPr>
        <w:t>äkarsällskapets (SLS)</w:t>
      </w:r>
      <w:r w:rsidR="00F77D84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Pr="0078589B">
        <w:rPr>
          <w:rFonts w:ascii="Calibri Light" w:hAnsi="Calibri Light" w:cs="Calibri Light"/>
          <w:b/>
          <w:i/>
          <w:sz w:val="24"/>
          <w:szCs w:val="24"/>
        </w:rPr>
        <w:t>forskningsdelegation</w:t>
      </w:r>
      <w:r w:rsidR="00F77D84">
        <w:rPr>
          <w:rFonts w:ascii="Calibri Light" w:hAnsi="Calibri Light" w:cs="Calibri Light"/>
          <w:b/>
          <w:i/>
          <w:sz w:val="24"/>
          <w:szCs w:val="24"/>
        </w:rPr>
        <w:t xml:space="preserve">s </w:t>
      </w:r>
      <w:r w:rsidR="00F77D84" w:rsidRPr="00F77D84">
        <w:rPr>
          <w:rFonts w:ascii="Calibri Light" w:hAnsi="Calibri Light" w:cs="Calibri Light"/>
          <w:b/>
          <w:i/>
          <w:sz w:val="24"/>
          <w:szCs w:val="24"/>
        </w:rPr>
        <w:t>Prioriteringskommitté</w:t>
      </w:r>
      <w:r w:rsidR="00F77D84">
        <w:rPr>
          <w:rFonts w:ascii="Calibri Light" w:hAnsi="Calibri Light" w:cs="Calibri Light"/>
          <w:b/>
          <w:i/>
          <w:sz w:val="24"/>
          <w:szCs w:val="24"/>
        </w:rPr>
        <w:t>:</w:t>
      </w:r>
      <w:r w:rsidRPr="00F77D84">
        <w:rPr>
          <w:rFonts w:ascii="Calibri Light" w:hAnsi="Calibri Light" w:cs="Calibri Light"/>
          <w:sz w:val="24"/>
          <w:szCs w:val="24"/>
        </w:rPr>
        <w:t xml:space="preserve"> Nina </w:t>
      </w:r>
      <w:proofErr w:type="spellStart"/>
      <w:r w:rsidRPr="00F77D84">
        <w:rPr>
          <w:rFonts w:ascii="Calibri Light" w:hAnsi="Calibri Light" w:cs="Calibri Light"/>
          <w:sz w:val="24"/>
          <w:szCs w:val="24"/>
        </w:rPr>
        <w:t>Hakacova</w:t>
      </w:r>
      <w:proofErr w:type="spellEnd"/>
      <w:r w:rsidRPr="00F77D84">
        <w:rPr>
          <w:rFonts w:ascii="Calibri Light" w:hAnsi="Calibri Light" w:cs="Calibri Light"/>
          <w:sz w:val="24"/>
          <w:szCs w:val="24"/>
        </w:rPr>
        <w:t xml:space="preserve"> nominera</w:t>
      </w:r>
      <w:r w:rsidR="0017665B">
        <w:rPr>
          <w:rFonts w:ascii="Calibri Light" w:hAnsi="Calibri Light" w:cs="Calibri Light"/>
          <w:sz w:val="24"/>
          <w:szCs w:val="24"/>
        </w:rPr>
        <w:t>des</w:t>
      </w:r>
      <w:r w:rsidRPr="00F77D84">
        <w:rPr>
          <w:rFonts w:ascii="Calibri Light" w:hAnsi="Calibri Light" w:cs="Calibri Light"/>
          <w:sz w:val="24"/>
          <w:szCs w:val="24"/>
        </w:rPr>
        <w:t xml:space="preserve"> till detta </w:t>
      </w:r>
      <w:r w:rsidR="00F77D84">
        <w:rPr>
          <w:rFonts w:ascii="Calibri Light" w:hAnsi="Calibri Light" w:cs="Calibri Light"/>
          <w:sz w:val="24"/>
          <w:szCs w:val="24"/>
        </w:rPr>
        <w:t xml:space="preserve">uppdrag </w:t>
      </w:r>
      <w:r w:rsidRPr="00F77D84">
        <w:rPr>
          <w:rFonts w:ascii="Calibri Light" w:hAnsi="Calibri Light" w:cs="Calibri Light"/>
          <w:sz w:val="24"/>
          <w:szCs w:val="24"/>
        </w:rPr>
        <w:t xml:space="preserve">av SBKF, en nominering som fick bifall av BLF </w:t>
      </w:r>
      <w:r w:rsidR="00F77D84">
        <w:rPr>
          <w:rFonts w:ascii="Calibri Light" w:hAnsi="Calibri Light" w:cs="Calibri Light"/>
          <w:sz w:val="24"/>
          <w:szCs w:val="24"/>
        </w:rPr>
        <w:t>och hon blev sedermera invald</w:t>
      </w:r>
      <w:r w:rsidR="00987DBB">
        <w:rPr>
          <w:rFonts w:ascii="Calibri Light" w:hAnsi="Calibri Light" w:cs="Calibri Light"/>
          <w:sz w:val="24"/>
          <w:szCs w:val="24"/>
        </w:rPr>
        <w:t xml:space="preserve"> i SLS:S </w:t>
      </w:r>
      <w:r w:rsidR="00987DBB" w:rsidRPr="00987DBB">
        <w:rPr>
          <w:rFonts w:ascii="Calibri Light" w:hAnsi="Calibri Light" w:cs="Calibri Light"/>
          <w:sz w:val="24"/>
          <w:szCs w:val="24"/>
        </w:rPr>
        <w:t>forskningsdelegations Prioriteringskommitté</w:t>
      </w:r>
      <w:r w:rsidR="00F77D84">
        <w:rPr>
          <w:rFonts w:ascii="Calibri Light" w:hAnsi="Calibri Light" w:cs="Calibri Light"/>
          <w:sz w:val="24"/>
          <w:szCs w:val="24"/>
        </w:rPr>
        <w:t>.</w:t>
      </w:r>
    </w:p>
    <w:p w14:paraId="7F660214" w14:textId="63E27565" w:rsidR="000A26BE" w:rsidRPr="00B13199" w:rsidRDefault="000A26BE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b/>
          <w:i/>
          <w:sz w:val="24"/>
          <w:szCs w:val="24"/>
        </w:rPr>
        <w:t>Grenspecialitet</w:t>
      </w:r>
      <w:r w:rsidR="009C69D4">
        <w:rPr>
          <w:rFonts w:ascii="Calibri Light" w:hAnsi="Calibri Light" w:cs="Calibri Light"/>
          <w:sz w:val="24"/>
          <w:szCs w:val="24"/>
        </w:rPr>
        <w:t>:</w:t>
      </w:r>
      <w:r w:rsidRPr="00B13199">
        <w:rPr>
          <w:rFonts w:ascii="Calibri Light" w:hAnsi="Calibri Light" w:cs="Calibri Light"/>
          <w:sz w:val="24"/>
          <w:szCs w:val="24"/>
        </w:rPr>
        <w:t xml:space="preserve"> BLF arbetar </w:t>
      </w:r>
      <w:r w:rsidR="00987DBB">
        <w:rPr>
          <w:rFonts w:ascii="Calibri Light" w:hAnsi="Calibri Light" w:cs="Calibri Light"/>
          <w:sz w:val="24"/>
          <w:szCs w:val="24"/>
        </w:rPr>
        <w:t xml:space="preserve">fortsatt </w:t>
      </w:r>
      <w:r w:rsidRPr="00B13199">
        <w:rPr>
          <w:rFonts w:ascii="Calibri Light" w:hAnsi="Calibri Light" w:cs="Calibri Light"/>
          <w:sz w:val="24"/>
          <w:szCs w:val="24"/>
        </w:rPr>
        <w:t>för att det skall tillkomma fler grenspecialiteter</w:t>
      </w:r>
      <w:r w:rsidR="00594B1B" w:rsidRPr="00B13199">
        <w:rPr>
          <w:rFonts w:ascii="Calibri Light" w:hAnsi="Calibri Light" w:cs="Calibri Light"/>
          <w:sz w:val="24"/>
          <w:szCs w:val="24"/>
        </w:rPr>
        <w:t xml:space="preserve"> under barn och ungdomsmedicin.</w:t>
      </w:r>
      <w:r w:rsidR="00987DBB">
        <w:rPr>
          <w:rFonts w:ascii="Calibri Light" w:hAnsi="Calibri Light" w:cs="Calibri Light"/>
          <w:sz w:val="24"/>
          <w:szCs w:val="24"/>
        </w:rPr>
        <w:t xml:space="preserve"> </w:t>
      </w:r>
    </w:p>
    <w:p w14:paraId="076AA863" w14:textId="68B35E41" w:rsidR="00594B1B" w:rsidRDefault="000A26BE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b/>
          <w:i/>
          <w:sz w:val="24"/>
          <w:szCs w:val="24"/>
        </w:rPr>
        <w:t>Kloka kliniska</w:t>
      </w:r>
      <w:r w:rsidRPr="00B13199">
        <w:rPr>
          <w:rFonts w:ascii="Calibri Light" w:hAnsi="Calibri Light" w:cs="Calibri Light"/>
          <w:sz w:val="24"/>
          <w:szCs w:val="24"/>
        </w:rPr>
        <w:t xml:space="preserve"> </w:t>
      </w:r>
      <w:r w:rsidRPr="00710AC6">
        <w:rPr>
          <w:rFonts w:ascii="Calibri Light" w:hAnsi="Calibri Light" w:cs="Calibri Light"/>
          <w:b/>
          <w:bCs/>
          <w:sz w:val="24"/>
          <w:szCs w:val="24"/>
        </w:rPr>
        <w:t>val</w:t>
      </w:r>
      <w:r w:rsidR="009C69D4">
        <w:rPr>
          <w:rFonts w:ascii="Calibri Light" w:hAnsi="Calibri Light" w:cs="Calibri Light"/>
          <w:b/>
          <w:bCs/>
          <w:sz w:val="24"/>
          <w:szCs w:val="24"/>
        </w:rPr>
        <w:t>:</w:t>
      </w:r>
      <w:r w:rsidR="00594B1B" w:rsidRPr="00B13199">
        <w:rPr>
          <w:rFonts w:ascii="Calibri Light" w:hAnsi="Calibri Light" w:cs="Calibri Light"/>
          <w:sz w:val="24"/>
          <w:szCs w:val="24"/>
        </w:rPr>
        <w:t xml:space="preserve"> BLF arbetar med konceptet ”kloka kliniska val”. Även Svensk Barnkardiologisk förening har </w:t>
      </w:r>
      <w:r w:rsidR="00955F02">
        <w:rPr>
          <w:rFonts w:ascii="Calibri Light" w:hAnsi="Calibri Light" w:cs="Calibri Light"/>
          <w:sz w:val="24"/>
          <w:szCs w:val="24"/>
        </w:rPr>
        <w:t>under året arbetat med detta</w:t>
      </w:r>
      <w:r w:rsidR="0078589B">
        <w:rPr>
          <w:rFonts w:ascii="Calibri Light" w:hAnsi="Calibri Light" w:cs="Calibri Light"/>
          <w:sz w:val="24"/>
          <w:szCs w:val="24"/>
        </w:rPr>
        <w:t>, dels i arbetsgrupper som formades i samband med årsmötet 2024/2025, och dels inom styrelsen.</w:t>
      </w:r>
      <w:r w:rsidR="00710AC6">
        <w:rPr>
          <w:rFonts w:ascii="Calibri Light" w:hAnsi="Calibri Light" w:cs="Calibri Light"/>
          <w:sz w:val="24"/>
          <w:szCs w:val="24"/>
        </w:rPr>
        <w:t xml:space="preserve"> </w:t>
      </w:r>
      <w:r w:rsidR="0017665B">
        <w:rPr>
          <w:rFonts w:ascii="Calibri Light" w:hAnsi="Calibri Light" w:cs="Calibri Light"/>
          <w:sz w:val="24"/>
          <w:szCs w:val="24"/>
        </w:rPr>
        <w:t xml:space="preserve">De val som styrelsen arbetat med har </w:t>
      </w:r>
      <w:proofErr w:type="spellStart"/>
      <w:r w:rsidR="0017665B">
        <w:rPr>
          <w:rFonts w:ascii="Calibri Light" w:hAnsi="Calibri Light" w:cs="Calibri Light"/>
          <w:sz w:val="24"/>
          <w:szCs w:val="24"/>
        </w:rPr>
        <w:t>sedemera</w:t>
      </w:r>
      <w:r w:rsidR="00710AC6">
        <w:rPr>
          <w:rFonts w:ascii="Calibri Light" w:hAnsi="Calibri Light" w:cs="Calibri Light"/>
          <w:sz w:val="24"/>
          <w:szCs w:val="24"/>
        </w:rPr>
        <w:t>granskats</w:t>
      </w:r>
      <w:proofErr w:type="spellEnd"/>
      <w:r w:rsidR="00710AC6">
        <w:rPr>
          <w:rFonts w:ascii="Calibri Light" w:hAnsi="Calibri Light" w:cs="Calibri Light"/>
          <w:sz w:val="24"/>
          <w:szCs w:val="24"/>
        </w:rPr>
        <w:t xml:space="preserve"> av en </w:t>
      </w:r>
      <w:proofErr w:type="spellStart"/>
      <w:r w:rsidR="00710AC6">
        <w:rPr>
          <w:rFonts w:ascii="Calibri Light" w:hAnsi="Calibri Light" w:cs="Calibri Light"/>
          <w:sz w:val="24"/>
          <w:szCs w:val="24"/>
        </w:rPr>
        <w:t>proffessorskommitté</w:t>
      </w:r>
      <w:proofErr w:type="spellEnd"/>
      <w:r w:rsidR="00710AC6">
        <w:rPr>
          <w:rFonts w:ascii="Calibri Light" w:hAnsi="Calibri Light" w:cs="Calibri Light"/>
          <w:sz w:val="24"/>
          <w:szCs w:val="24"/>
        </w:rPr>
        <w:t xml:space="preserve">, har åter lämnats till BLF och kommer efter att de förhoppningsvis godkänts att </w:t>
      </w:r>
      <w:r w:rsidR="00710AC6" w:rsidRPr="00710AC6">
        <w:rPr>
          <w:rFonts w:ascii="Calibri Light" w:hAnsi="Calibri Light" w:cs="Calibri Light"/>
          <w:sz w:val="24"/>
          <w:szCs w:val="24"/>
        </w:rPr>
        <w:t>publiceras på föreningens hemsida.</w:t>
      </w:r>
    </w:p>
    <w:p w14:paraId="5DA7C29E" w14:textId="78116ADC" w:rsidR="0078589B" w:rsidRDefault="0078589B" w:rsidP="006C02A0">
      <w:pPr>
        <w:rPr>
          <w:rFonts w:ascii="Calibri Light" w:hAnsi="Calibri Light" w:cs="Calibri Light"/>
          <w:sz w:val="24"/>
          <w:szCs w:val="24"/>
        </w:rPr>
      </w:pPr>
      <w:r w:rsidRPr="0078589B">
        <w:rPr>
          <w:rFonts w:ascii="Calibri Light" w:hAnsi="Calibri Light" w:cs="Calibri Light"/>
          <w:b/>
          <w:bCs/>
          <w:i/>
          <w:iCs/>
          <w:sz w:val="24"/>
          <w:szCs w:val="24"/>
        </w:rPr>
        <w:t>Palliativ vård av barn</w:t>
      </w:r>
      <w:r w:rsidRPr="0078589B">
        <w:rPr>
          <w:rFonts w:ascii="Calibri Light" w:hAnsi="Calibri Light" w:cs="Calibri Light"/>
          <w:sz w:val="24"/>
          <w:szCs w:val="24"/>
        </w:rPr>
        <w:t xml:space="preserve">: </w:t>
      </w:r>
      <w:r>
        <w:rPr>
          <w:rFonts w:ascii="Calibri Light" w:hAnsi="Calibri Light" w:cs="Calibri Light"/>
          <w:sz w:val="24"/>
          <w:szCs w:val="24"/>
        </w:rPr>
        <w:t>Ett</w:t>
      </w:r>
      <w:r w:rsidRPr="0078589B">
        <w:rPr>
          <w:rFonts w:ascii="Calibri Light" w:hAnsi="Calibri Light" w:cs="Calibri Light"/>
          <w:sz w:val="24"/>
          <w:szCs w:val="24"/>
        </w:rPr>
        <w:t xml:space="preserve"> </w:t>
      </w:r>
      <w:r w:rsidR="009C69D4">
        <w:rPr>
          <w:rFonts w:ascii="Calibri Light" w:hAnsi="Calibri Light" w:cs="Calibri Light"/>
          <w:sz w:val="24"/>
          <w:szCs w:val="24"/>
        </w:rPr>
        <w:t xml:space="preserve">vårdprogram </w:t>
      </w:r>
      <w:r w:rsidRPr="0078589B">
        <w:rPr>
          <w:rFonts w:ascii="Calibri Light" w:hAnsi="Calibri Light" w:cs="Calibri Light"/>
          <w:sz w:val="24"/>
          <w:szCs w:val="24"/>
        </w:rPr>
        <w:t>från regionala cancercentrum i samverkan har</w:t>
      </w:r>
      <w:r>
        <w:rPr>
          <w:rFonts w:ascii="Calibri Light" w:hAnsi="Calibri Light" w:cs="Calibri Light"/>
          <w:sz w:val="24"/>
          <w:szCs w:val="24"/>
        </w:rPr>
        <w:t xml:space="preserve"> granskats</w:t>
      </w:r>
      <w:r w:rsidR="00710AC6">
        <w:rPr>
          <w:rFonts w:ascii="Calibri Light" w:hAnsi="Calibri Light" w:cs="Calibri Light"/>
          <w:sz w:val="24"/>
          <w:szCs w:val="24"/>
        </w:rPr>
        <w:t xml:space="preserve"> av styrelsen</w:t>
      </w:r>
      <w:r>
        <w:rPr>
          <w:rFonts w:ascii="Calibri Light" w:hAnsi="Calibri Light" w:cs="Calibri Light"/>
          <w:sz w:val="24"/>
          <w:szCs w:val="24"/>
        </w:rPr>
        <w:t>.</w:t>
      </w:r>
      <w:r w:rsidRPr="0078589B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D</w:t>
      </w:r>
      <w:r w:rsidRPr="0078589B">
        <w:rPr>
          <w:rFonts w:ascii="Calibri Light" w:hAnsi="Calibri Light" w:cs="Calibri Light"/>
          <w:sz w:val="24"/>
          <w:szCs w:val="24"/>
        </w:rPr>
        <w:t xml:space="preserve">okument </w:t>
      </w:r>
      <w:r>
        <w:rPr>
          <w:rFonts w:ascii="Calibri Light" w:hAnsi="Calibri Light" w:cs="Calibri Light"/>
          <w:sz w:val="24"/>
          <w:szCs w:val="24"/>
        </w:rPr>
        <w:t xml:space="preserve">är väl genomarbetat och </w:t>
      </w:r>
      <w:r w:rsidRPr="0078589B">
        <w:rPr>
          <w:rFonts w:ascii="Calibri Light" w:hAnsi="Calibri Light" w:cs="Calibri Light"/>
          <w:sz w:val="24"/>
          <w:szCs w:val="24"/>
        </w:rPr>
        <w:t xml:space="preserve">kan bli aktuellt för hjärtsjuka barn i enstaka fall. </w:t>
      </w:r>
    </w:p>
    <w:p w14:paraId="433D549D" w14:textId="0220BDA0" w:rsidR="007D3D68" w:rsidRDefault="007D3D68" w:rsidP="007D3D68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7D3D68">
        <w:rPr>
          <w:rFonts w:ascii="Calibri Light" w:hAnsi="Calibri Light" w:cs="Calibri Light"/>
          <w:b/>
          <w:bCs/>
          <w:i/>
          <w:iCs/>
          <w:sz w:val="24"/>
          <w:szCs w:val="24"/>
        </w:rPr>
        <w:t>ICD-koder</w:t>
      </w:r>
      <w:r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: </w:t>
      </w:r>
      <w:r w:rsidR="00186C85">
        <w:rPr>
          <w:rFonts w:ascii="Calibri Light" w:hAnsi="Calibri Light" w:cs="Calibri Light"/>
          <w:sz w:val="24"/>
          <w:szCs w:val="24"/>
        </w:rPr>
        <w:t>S</w:t>
      </w:r>
      <w:r w:rsidRPr="007D3D68">
        <w:rPr>
          <w:rFonts w:ascii="Calibri Light" w:hAnsi="Calibri Light" w:cs="Calibri Light"/>
          <w:sz w:val="24"/>
          <w:szCs w:val="24"/>
        </w:rPr>
        <w:t xml:space="preserve">ocialstyrelsen </w:t>
      </w:r>
      <w:r>
        <w:rPr>
          <w:rFonts w:ascii="Calibri Light" w:hAnsi="Calibri Light" w:cs="Calibri Light"/>
          <w:sz w:val="24"/>
          <w:szCs w:val="24"/>
        </w:rPr>
        <w:t>höll ett</w:t>
      </w:r>
      <w:r w:rsidRPr="007D3D68">
        <w:rPr>
          <w:rFonts w:ascii="Calibri Light" w:hAnsi="Calibri Light" w:cs="Calibri Light"/>
          <w:sz w:val="24"/>
          <w:szCs w:val="24"/>
        </w:rPr>
        <w:t xml:space="preserve"> informationsmöte </w:t>
      </w:r>
      <w:r w:rsidR="00186C85">
        <w:rPr>
          <w:rFonts w:ascii="Calibri Light" w:hAnsi="Calibri Light" w:cs="Calibri Light"/>
          <w:sz w:val="24"/>
          <w:szCs w:val="24"/>
        </w:rPr>
        <w:t xml:space="preserve">angående planerat införande av förnyade ICD-koder </w:t>
      </w:r>
      <w:r w:rsidRPr="007D3D68">
        <w:rPr>
          <w:rFonts w:ascii="Calibri Light" w:hAnsi="Calibri Light" w:cs="Calibri Light"/>
          <w:sz w:val="24"/>
          <w:szCs w:val="24"/>
        </w:rPr>
        <w:t>för delföreningarna i BLF den 19/3</w:t>
      </w:r>
      <w:r>
        <w:rPr>
          <w:rFonts w:ascii="Calibri Light" w:hAnsi="Calibri Light" w:cs="Calibri Light"/>
          <w:sz w:val="24"/>
          <w:szCs w:val="24"/>
        </w:rPr>
        <w:t>. Annika Öhman och Jenny Alenius Dahlqvist deltog.</w:t>
      </w:r>
      <w:r w:rsidR="00710AC6">
        <w:rPr>
          <w:rFonts w:ascii="Calibri Light" w:hAnsi="Calibri Light" w:cs="Calibri Light"/>
          <w:sz w:val="24"/>
          <w:szCs w:val="24"/>
        </w:rPr>
        <w:t xml:space="preserve"> </w:t>
      </w:r>
    </w:p>
    <w:p w14:paraId="35E5555B" w14:textId="00237F53" w:rsidR="001B166B" w:rsidRPr="001B166B" w:rsidRDefault="001B166B" w:rsidP="007D3D68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1B166B">
        <w:rPr>
          <w:rFonts w:ascii="Calibri Light" w:hAnsi="Calibri Light" w:cs="Calibri Light"/>
          <w:b/>
          <w:bCs/>
          <w:i/>
          <w:iCs/>
          <w:sz w:val="24"/>
          <w:szCs w:val="24"/>
        </w:rPr>
        <w:t>Jönköpingsfallet:</w:t>
      </w:r>
      <w:r w:rsidRPr="001B166B">
        <w:rPr>
          <w:rFonts w:ascii="Calibri Light" w:hAnsi="Calibri Light" w:cs="Calibri Light"/>
          <w:sz w:val="24"/>
          <w:szCs w:val="24"/>
        </w:rPr>
        <w:t xml:space="preserve"> </w:t>
      </w:r>
      <w:r w:rsidR="00710AC6">
        <w:rPr>
          <w:rFonts w:ascii="Calibri Light" w:hAnsi="Calibri Light" w:cs="Calibri Light"/>
          <w:sz w:val="24"/>
          <w:szCs w:val="24"/>
        </w:rPr>
        <w:t xml:space="preserve">Under året har olika media rapporterat </w:t>
      </w:r>
      <w:r w:rsidRPr="001B166B">
        <w:rPr>
          <w:rFonts w:ascii="Calibri Light" w:hAnsi="Calibri Light" w:cs="Calibri Light"/>
          <w:sz w:val="24"/>
          <w:szCs w:val="24"/>
        </w:rPr>
        <w:t xml:space="preserve">kring </w:t>
      </w:r>
      <w:r>
        <w:rPr>
          <w:rFonts w:ascii="Calibri Light" w:hAnsi="Calibri Light" w:cs="Calibri Light"/>
          <w:sz w:val="24"/>
          <w:szCs w:val="24"/>
        </w:rPr>
        <w:t xml:space="preserve">och kritiserat </w:t>
      </w:r>
      <w:r w:rsidRPr="001B166B">
        <w:rPr>
          <w:rFonts w:ascii="Calibri Light" w:hAnsi="Calibri Light" w:cs="Calibri Light"/>
          <w:sz w:val="24"/>
          <w:szCs w:val="24"/>
        </w:rPr>
        <w:t>en enskild barnkardiologs handläggning</w:t>
      </w:r>
      <w:r>
        <w:rPr>
          <w:rFonts w:ascii="Calibri Light" w:hAnsi="Calibri Light" w:cs="Calibri Light"/>
          <w:sz w:val="24"/>
          <w:szCs w:val="24"/>
        </w:rPr>
        <w:t xml:space="preserve"> av många patientfall. Även styrelsen blev kontaktad av media för ett uttalande. Jenny Alenius Dahlqvist rådgjorde för styrelsens räkning med ordförande i BLF. </w:t>
      </w:r>
      <w:r w:rsidR="009C69D4">
        <w:rPr>
          <w:rFonts w:ascii="Calibri Light" w:hAnsi="Calibri Light" w:cs="Calibri Light"/>
          <w:sz w:val="24"/>
          <w:szCs w:val="24"/>
        </w:rPr>
        <w:t>Vi</w:t>
      </w:r>
      <w:r w:rsidR="00710AC6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rekommenderades att inte uttala oss, utan att hänvisa till pågående utredning i Jönköping, Lund och </w:t>
      </w:r>
      <w:r w:rsidR="0017665B">
        <w:rPr>
          <w:rFonts w:ascii="Calibri Light" w:hAnsi="Calibri Light" w:cs="Calibri Light"/>
          <w:sz w:val="24"/>
          <w:szCs w:val="24"/>
        </w:rPr>
        <w:t>hos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C9417F">
        <w:rPr>
          <w:rFonts w:ascii="Calibri Light" w:hAnsi="Calibri Light" w:cs="Calibri Light"/>
          <w:sz w:val="24"/>
          <w:szCs w:val="24"/>
        </w:rPr>
        <w:t>IVO</w:t>
      </w:r>
      <w:r>
        <w:rPr>
          <w:rFonts w:ascii="Calibri Light" w:hAnsi="Calibri Light" w:cs="Calibri Light"/>
          <w:sz w:val="24"/>
          <w:szCs w:val="24"/>
        </w:rPr>
        <w:t>.</w:t>
      </w:r>
      <w:r w:rsidR="00B26E98">
        <w:rPr>
          <w:rFonts w:ascii="Calibri Light" w:hAnsi="Calibri Light" w:cs="Calibri Light"/>
          <w:sz w:val="24"/>
          <w:szCs w:val="24"/>
        </w:rPr>
        <w:t xml:space="preserve"> Styrelsen har också haft ett kort möte med </w:t>
      </w:r>
      <w:r w:rsidR="00B26E98" w:rsidRPr="00B26E98">
        <w:rPr>
          <w:rFonts w:ascii="Calibri Light" w:hAnsi="Calibri Light" w:cs="Calibri Light"/>
          <w:sz w:val="24"/>
          <w:szCs w:val="24"/>
        </w:rPr>
        <w:t>Hjärt</w:t>
      </w:r>
      <w:r w:rsidR="00CA40C5">
        <w:rPr>
          <w:rFonts w:ascii="Calibri Light" w:hAnsi="Calibri Light" w:cs="Calibri Light"/>
          <w:sz w:val="24"/>
          <w:szCs w:val="24"/>
        </w:rPr>
        <w:t>e</w:t>
      </w:r>
      <w:r w:rsidR="00B26E98" w:rsidRPr="00B26E98">
        <w:rPr>
          <w:rFonts w:ascii="Calibri Light" w:hAnsi="Calibri Light" w:cs="Calibri Light"/>
          <w:sz w:val="24"/>
          <w:szCs w:val="24"/>
        </w:rPr>
        <w:t>barnsfonden</w:t>
      </w:r>
      <w:r w:rsidR="00B26E98">
        <w:rPr>
          <w:rFonts w:ascii="Calibri Light" w:hAnsi="Calibri Light" w:cs="Calibri Light"/>
          <w:sz w:val="24"/>
          <w:szCs w:val="24"/>
        </w:rPr>
        <w:t xml:space="preserve"> i frågan.</w:t>
      </w:r>
    </w:p>
    <w:p w14:paraId="662181D0" w14:textId="77777777" w:rsidR="00594B1B" w:rsidRPr="00B13199" w:rsidRDefault="00594B1B" w:rsidP="006C02A0">
      <w:pPr>
        <w:rPr>
          <w:rFonts w:ascii="Calibri Light" w:hAnsi="Calibri Light" w:cs="Calibri Light"/>
          <w:sz w:val="24"/>
          <w:szCs w:val="24"/>
        </w:rPr>
      </w:pPr>
    </w:p>
    <w:p w14:paraId="2E7DE9AC" w14:textId="77777777" w:rsidR="000A26BE" w:rsidRPr="00B13199" w:rsidRDefault="000A26BE" w:rsidP="006C02A0">
      <w:pPr>
        <w:rPr>
          <w:rFonts w:ascii="Calibri Light" w:hAnsi="Calibri Light" w:cs="Calibri Light"/>
          <w:b/>
          <w:sz w:val="24"/>
          <w:szCs w:val="24"/>
        </w:rPr>
      </w:pPr>
      <w:r w:rsidRPr="00B13199">
        <w:rPr>
          <w:rFonts w:ascii="Calibri Light" w:hAnsi="Calibri Light" w:cs="Calibri Light"/>
          <w:b/>
          <w:sz w:val="24"/>
          <w:szCs w:val="24"/>
        </w:rPr>
        <w:t>SWEDCON</w:t>
      </w:r>
    </w:p>
    <w:p w14:paraId="2F7A2E8C" w14:textId="7617BA36" w:rsidR="000A26BE" w:rsidRPr="00B13199" w:rsidRDefault="000A26BE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 xml:space="preserve">Svensk Barnkardiologisk förening stödjer </w:t>
      </w:r>
      <w:proofErr w:type="spellStart"/>
      <w:r w:rsidRPr="00B13199">
        <w:rPr>
          <w:rFonts w:ascii="Calibri Light" w:hAnsi="Calibri Light" w:cs="Calibri Light"/>
          <w:sz w:val="24"/>
          <w:szCs w:val="24"/>
        </w:rPr>
        <w:t>SWEDCON:s</w:t>
      </w:r>
      <w:proofErr w:type="spellEnd"/>
      <w:r w:rsidRPr="00B13199">
        <w:rPr>
          <w:rFonts w:ascii="Calibri Light" w:hAnsi="Calibri Light" w:cs="Calibri Light"/>
          <w:sz w:val="24"/>
          <w:szCs w:val="24"/>
        </w:rPr>
        <w:t xml:space="preserve"> arbete genom att informera om planerade användarmöten och anna</w:t>
      </w:r>
      <w:r w:rsidR="00486971" w:rsidRPr="00B13199">
        <w:rPr>
          <w:rFonts w:ascii="Calibri Light" w:hAnsi="Calibri Light" w:cs="Calibri Light"/>
          <w:sz w:val="24"/>
          <w:szCs w:val="24"/>
        </w:rPr>
        <w:t>n information som rör registret</w:t>
      </w:r>
      <w:r w:rsidRPr="00B13199">
        <w:rPr>
          <w:rFonts w:ascii="Calibri Light" w:hAnsi="Calibri Light" w:cs="Calibri Light"/>
          <w:sz w:val="24"/>
          <w:szCs w:val="24"/>
        </w:rPr>
        <w:t>. Nyheter om SWEDCON kan således återfinnas i styrelseprotokoll som publiceras på föreningens hemsida.</w:t>
      </w:r>
      <w:r w:rsidR="006438F9" w:rsidRPr="00B13199">
        <w:rPr>
          <w:rFonts w:ascii="Calibri Light" w:hAnsi="Calibri Light" w:cs="Calibri Light"/>
          <w:sz w:val="24"/>
          <w:szCs w:val="24"/>
        </w:rPr>
        <w:t xml:space="preserve"> </w:t>
      </w:r>
      <w:r w:rsidR="00E32889">
        <w:rPr>
          <w:rFonts w:ascii="Calibri Light" w:hAnsi="Calibri Light" w:cs="Calibri Light"/>
          <w:sz w:val="24"/>
          <w:szCs w:val="24"/>
        </w:rPr>
        <w:t>E</w:t>
      </w:r>
      <w:r w:rsidR="00E32889" w:rsidRPr="00E32889">
        <w:rPr>
          <w:rFonts w:ascii="Calibri Light" w:hAnsi="Calibri Light" w:cs="Calibri Light"/>
          <w:sz w:val="24"/>
          <w:szCs w:val="24"/>
        </w:rPr>
        <w:t>tt användarmöte planeras 2026-10-15.</w:t>
      </w:r>
    </w:p>
    <w:p w14:paraId="7D587A23" w14:textId="59926B73" w:rsidR="00710AC6" w:rsidRDefault="00FD1070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SWEDCON har utarbetat en ny modul för uppföljningsprogrammet.</w:t>
      </w:r>
      <w:r w:rsidR="006438F9" w:rsidRPr="00B13199">
        <w:rPr>
          <w:rFonts w:ascii="Calibri Light" w:hAnsi="Calibri Light" w:cs="Calibri Light"/>
          <w:sz w:val="24"/>
          <w:szCs w:val="24"/>
        </w:rPr>
        <w:t xml:space="preserve"> </w:t>
      </w:r>
    </w:p>
    <w:p w14:paraId="668330A7" w14:textId="77777777" w:rsidR="00FD1070" w:rsidRPr="00B13199" w:rsidRDefault="00FD1070" w:rsidP="006C02A0">
      <w:pPr>
        <w:rPr>
          <w:rFonts w:ascii="Calibri Light" w:hAnsi="Calibri Light" w:cs="Calibri Light"/>
          <w:b/>
          <w:sz w:val="24"/>
          <w:szCs w:val="24"/>
        </w:rPr>
      </w:pPr>
      <w:r w:rsidRPr="00B13199">
        <w:rPr>
          <w:rFonts w:ascii="Calibri Light" w:hAnsi="Calibri Light" w:cs="Calibri Light"/>
          <w:b/>
          <w:sz w:val="24"/>
          <w:szCs w:val="24"/>
        </w:rPr>
        <w:t>AEPC</w:t>
      </w:r>
    </w:p>
    <w:p w14:paraId="51EE6C28" w14:textId="77777777" w:rsidR="000A26BE" w:rsidRPr="00B13199" w:rsidRDefault="000A26BE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Föreningen samarbetar med europeiska motsvarigheten; AEPC, bl</w:t>
      </w:r>
      <w:r w:rsidR="00486971" w:rsidRPr="00B13199">
        <w:rPr>
          <w:rFonts w:ascii="Calibri Light" w:hAnsi="Calibri Light" w:cs="Calibri Light"/>
          <w:sz w:val="24"/>
          <w:szCs w:val="24"/>
        </w:rPr>
        <w:t>.</w:t>
      </w:r>
      <w:r w:rsidRPr="00B13199">
        <w:rPr>
          <w:rFonts w:ascii="Calibri Light" w:hAnsi="Calibri Light" w:cs="Calibri Light"/>
          <w:sz w:val="24"/>
          <w:szCs w:val="24"/>
        </w:rPr>
        <w:t>a</w:t>
      </w:r>
      <w:r w:rsidR="00486971" w:rsidRPr="00B13199">
        <w:rPr>
          <w:rFonts w:ascii="Calibri Light" w:hAnsi="Calibri Light" w:cs="Calibri Light"/>
          <w:sz w:val="24"/>
          <w:szCs w:val="24"/>
        </w:rPr>
        <w:t>.</w:t>
      </w:r>
      <w:r w:rsidRPr="00B13199">
        <w:rPr>
          <w:rFonts w:ascii="Calibri Light" w:hAnsi="Calibri Light" w:cs="Calibri Light"/>
          <w:sz w:val="24"/>
          <w:szCs w:val="24"/>
        </w:rPr>
        <w:t xml:space="preserve"> genom att informera om </w:t>
      </w:r>
      <w:r w:rsidR="00B13199" w:rsidRPr="00B13199">
        <w:rPr>
          <w:rFonts w:ascii="Calibri Light" w:hAnsi="Calibri Light" w:cs="Calibri Light"/>
          <w:sz w:val="24"/>
          <w:szCs w:val="24"/>
        </w:rPr>
        <w:t>utbildningar</w:t>
      </w:r>
      <w:r w:rsidR="00486971" w:rsidRPr="00B13199">
        <w:rPr>
          <w:rFonts w:ascii="Calibri Light" w:hAnsi="Calibri Light" w:cs="Calibri Light"/>
          <w:sz w:val="24"/>
          <w:szCs w:val="24"/>
        </w:rPr>
        <w:t>.</w:t>
      </w:r>
    </w:p>
    <w:p w14:paraId="29DE5E9A" w14:textId="77777777" w:rsidR="00425540" w:rsidRPr="00B13199" w:rsidRDefault="00425540" w:rsidP="006C02A0">
      <w:pPr>
        <w:rPr>
          <w:rFonts w:ascii="Calibri Light" w:hAnsi="Calibri Light" w:cs="Calibri Light"/>
          <w:b/>
          <w:sz w:val="24"/>
          <w:szCs w:val="24"/>
        </w:rPr>
      </w:pPr>
      <w:r w:rsidRPr="00B13199">
        <w:rPr>
          <w:rFonts w:ascii="Calibri Light" w:hAnsi="Calibri Light" w:cs="Calibri Light"/>
          <w:b/>
          <w:sz w:val="24"/>
          <w:szCs w:val="24"/>
        </w:rPr>
        <w:t>Kardiovaskulära vårmötet</w:t>
      </w:r>
    </w:p>
    <w:p w14:paraId="755EC5FD" w14:textId="5BFD2243" w:rsidR="00425540" w:rsidRPr="00B13199" w:rsidRDefault="00425540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>Svensk barnkardiologisk förening är medarrangör till det kardiovaskulära vårmötet. Det hölls 202</w:t>
      </w:r>
      <w:r w:rsidR="00955F02">
        <w:rPr>
          <w:rFonts w:ascii="Calibri Light" w:hAnsi="Calibri Light" w:cs="Calibri Light"/>
          <w:sz w:val="24"/>
          <w:szCs w:val="24"/>
        </w:rPr>
        <w:t>6</w:t>
      </w:r>
      <w:r w:rsidRPr="00B13199">
        <w:rPr>
          <w:rFonts w:ascii="Calibri Light" w:hAnsi="Calibri Light" w:cs="Calibri Light"/>
          <w:sz w:val="24"/>
          <w:szCs w:val="24"/>
        </w:rPr>
        <w:t xml:space="preserve"> i </w:t>
      </w:r>
      <w:r w:rsidR="00955F02">
        <w:rPr>
          <w:rFonts w:ascii="Calibri Light" w:hAnsi="Calibri Light" w:cs="Calibri Light"/>
          <w:sz w:val="24"/>
          <w:szCs w:val="24"/>
        </w:rPr>
        <w:t>Stockholm. Inför mötet bidrar styrelsens ledamöter med att granska abstracts. Detta gjordes i år av Veronica Siljehav och Ida Jeremiasen.</w:t>
      </w:r>
    </w:p>
    <w:p w14:paraId="4FDE65D5" w14:textId="77777777" w:rsidR="000A26BE" w:rsidRPr="00B13199" w:rsidRDefault="000A26BE" w:rsidP="00B13199">
      <w:pPr>
        <w:rPr>
          <w:rFonts w:ascii="Calibri Light" w:hAnsi="Calibri Light" w:cs="Calibri Light"/>
          <w:sz w:val="24"/>
          <w:szCs w:val="24"/>
        </w:rPr>
      </w:pPr>
    </w:p>
    <w:p w14:paraId="21F57E03" w14:textId="77777777" w:rsidR="000A26BE" w:rsidRPr="00B13199" w:rsidRDefault="000A26BE" w:rsidP="006C02A0">
      <w:pPr>
        <w:rPr>
          <w:rFonts w:ascii="Calibri Light" w:hAnsi="Calibri Light" w:cs="Calibri Light"/>
          <w:sz w:val="24"/>
          <w:szCs w:val="24"/>
        </w:rPr>
      </w:pPr>
    </w:p>
    <w:p w14:paraId="61F00690" w14:textId="77777777" w:rsidR="000A26BE" w:rsidRPr="00B13199" w:rsidRDefault="000A26BE" w:rsidP="006C02A0">
      <w:pPr>
        <w:rPr>
          <w:rFonts w:ascii="Calibri Light" w:hAnsi="Calibri Light" w:cs="Calibri Light"/>
          <w:b/>
          <w:sz w:val="24"/>
          <w:szCs w:val="24"/>
        </w:rPr>
      </w:pPr>
      <w:r w:rsidRPr="00B13199">
        <w:rPr>
          <w:rFonts w:ascii="Calibri Light" w:hAnsi="Calibri Light" w:cs="Calibri Light"/>
          <w:b/>
          <w:sz w:val="24"/>
          <w:szCs w:val="24"/>
        </w:rPr>
        <w:lastRenderedPageBreak/>
        <w:t>Styrelsen för Svensk Barnkardiologisk förening</w:t>
      </w:r>
    </w:p>
    <w:p w14:paraId="5038BB79" w14:textId="77777777" w:rsidR="005C5FF3" w:rsidRPr="00B13199" w:rsidRDefault="005C5FF3" w:rsidP="006C02A0">
      <w:pPr>
        <w:rPr>
          <w:rFonts w:ascii="Calibri Light" w:hAnsi="Calibri Light" w:cs="Calibri Light"/>
          <w:sz w:val="24"/>
          <w:szCs w:val="24"/>
        </w:rPr>
      </w:pPr>
    </w:p>
    <w:p w14:paraId="2B7CDFC8" w14:textId="77777777" w:rsidR="005C5FF3" w:rsidRPr="00B13199" w:rsidRDefault="005C5FF3" w:rsidP="006C02A0">
      <w:pPr>
        <w:rPr>
          <w:rFonts w:ascii="Calibri Light" w:hAnsi="Calibri Light" w:cs="Calibri Light"/>
          <w:sz w:val="24"/>
          <w:szCs w:val="24"/>
        </w:rPr>
      </w:pPr>
    </w:p>
    <w:p w14:paraId="70A1D8CA" w14:textId="77777777" w:rsidR="005C5FF3" w:rsidRPr="00B13199" w:rsidRDefault="005C5FF3" w:rsidP="006C02A0">
      <w:pPr>
        <w:rPr>
          <w:rFonts w:ascii="Calibri Light" w:hAnsi="Calibri Light" w:cs="Calibri Light"/>
          <w:sz w:val="24"/>
          <w:szCs w:val="24"/>
        </w:rPr>
      </w:pPr>
    </w:p>
    <w:p w14:paraId="0C06B51F" w14:textId="77777777" w:rsidR="000A26BE" w:rsidRPr="00B13199" w:rsidRDefault="000A26BE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 xml:space="preserve">Jenny Alenius </w:t>
      </w:r>
      <w:r w:rsidR="005C5FF3" w:rsidRPr="00B13199">
        <w:rPr>
          <w:rFonts w:ascii="Calibri Light" w:hAnsi="Calibri Light" w:cs="Calibri Light"/>
          <w:sz w:val="24"/>
          <w:szCs w:val="24"/>
        </w:rPr>
        <w:t>Dahlqvist</w:t>
      </w:r>
      <w:r w:rsidR="005C5FF3" w:rsidRPr="00B13199">
        <w:rPr>
          <w:rFonts w:ascii="Calibri Light" w:hAnsi="Calibri Light" w:cs="Calibri Light"/>
          <w:sz w:val="24"/>
          <w:szCs w:val="24"/>
        </w:rPr>
        <w:tab/>
      </w:r>
      <w:r w:rsidR="005C5FF3"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 xml:space="preserve">Veronica Siljehav </w:t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="005C5FF3"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>Karin Adrian</w:t>
      </w:r>
      <w:r w:rsidRPr="00B13199">
        <w:rPr>
          <w:rFonts w:ascii="Calibri Light" w:hAnsi="Calibri Light" w:cs="Calibri Light"/>
          <w:sz w:val="24"/>
          <w:szCs w:val="24"/>
        </w:rPr>
        <w:tab/>
      </w:r>
    </w:p>
    <w:p w14:paraId="785F23ED" w14:textId="77777777" w:rsidR="000A26BE" w:rsidRPr="00B13199" w:rsidRDefault="000A26BE" w:rsidP="006C02A0">
      <w:pPr>
        <w:rPr>
          <w:rFonts w:ascii="Calibri Light" w:hAnsi="Calibri Light" w:cs="Calibri Light"/>
          <w:sz w:val="24"/>
          <w:szCs w:val="24"/>
        </w:rPr>
      </w:pPr>
    </w:p>
    <w:p w14:paraId="74F227BE" w14:textId="77777777" w:rsidR="000A26BE" w:rsidRPr="00B13199" w:rsidRDefault="000A26BE" w:rsidP="006C02A0">
      <w:pPr>
        <w:rPr>
          <w:rFonts w:ascii="Calibri Light" w:hAnsi="Calibri Light" w:cs="Calibri Light"/>
          <w:sz w:val="24"/>
          <w:szCs w:val="24"/>
        </w:rPr>
      </w:pPr>
    </w:p>
    <w:p w14:paraId="08EB8C8D" w14:textId="77777777" w:rsidR="000A26BE" w:rsidRPr="00B13199" w:rsidRDefault="005C5FF3" w:rsidP="006C02A0">
      <w:pPr>
        <w:rPr>
          <w:rFonts w:ascii="Calibri Light" w:hAnsi="Calibri Light" w:cs="Calibri Light"/>
          <w:sz w:val="24"/>
          <w:szCs w:val="24"/>
        </w:rPr>
      </w:pPr>
      <w:r w:rsidRPr="00B13199">
        <w:rPr>
          <w:rFonts w:ascii="Calibri Light" w:hAnsi="Calibri Light" w:cs="Calibri Light"/>
          <w:sz w:val="24"/>
          <w:szCs w:val="24"/>
        </w:rPr>
        <w:t xml:space="preserve">Ida Jeremiasen </w:t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="000A26BE" w:rsidRPr="00B13199">
        <w:rPr>
          <w:rFonts w:ascii="Calibri Light" w:hAnsi="Calibri Light" w:cs="Calibri Light"/>
          <w:sz w:val="24"/>
          <w:szCs w:val="24"/>
        </w:rPr>
        <w:t>Annika Öhman</w:t>
      </w:r>
      <w:r w:rsidR="000A26BE" w:rsidRPr="00B13199">
        <w:rPr>
          <w:rFonts w:ascii="Calibri Light" w:hAnsi="Calibri Light" w:cs="Calibri Light"/>
          <w:sz w:val="24"/>
          <w:szCs w:val="24"/>
        </w:rPr>
        <w:tab/>
      </w:r>
      <w:r w:rsidRPr="00B13199">
        <w:rPr>
          <w:rFonts w:ascii="Calibri Light" w:hAnsi="Calibri Light" w:cs="Calibri Light"/>
          <w:sz w:val="24"/>
          <w:szCs w:val="24"/>
        </w:rPr>
        <w:tab/>
      </w:r>
      <w:r w:rsidR="000A26BE" w:rsidRPr="00B13199">
        <w:rPr>
          <w:rFonts w:ascii="Calibri Light" w:hAnsi="Calibri Light" w:cs="Calibri Light"/>
          <w:sz w:val="24"/>
          <w:szCs w:val="24"/>
        </w:rPr>
        <w:t>Erik Green</w:t>
      </w:r>
    </w:p>
    <w:p w14:paraId="4F7BBFAF" w14:textId="77777777" w:rsidR="006D3438" w:rsidRPr="00B13199" w:rsidRDefault="006D3438" w:rsidP="006D3438">
      <w:pPr>
        <w:rPr>
          <w:rFonts w:ascii="Calibri Light" w:hAnsi="Calibri Light" w:cs="Calibri Light"/>
          <w:sz w:val="24"/>
          <w:szCs w:val="24"/>
        </w:rPr>
      </w:pPr>
    </w:p>
    <w:p w14:paraId="59757AD5" w14:textId="77777777" w:rsidR="006D3438" w:rsidRDefault="006D3438"/>
    <w:sectPr w:rsidR="006D3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A3D9" w14:textId="77777777" w:rsidR="00F62BD5" w:rsidRDefault="00F62BD5" w:rsidP="0078589B">
      <w:pPr>
        <w:spacing w:after="0" w:line="240" w:lineRule="auto"/>
      </w:pPr>
      <w:r>
        <w:separator/>
      </w:r>
    </w:p>
  </w:endnote>
  <w:endnote w:type="continuationSeparator" w:id="0">
    <w:p w14:paraId="22897F1B" w14:textId="77777777" w:rsidR="00F62BD5" w:rsidRDefault="00F62BD5" w:rsidP="0078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B8D0" w14:textId="77777777" w:rsidR="00F62BD5" w:rsidRDefault="00F62BD5" w:rsidP="0078589B">
      <w:pPr>
        <w:spacing w:after="0" w:line="240" w:lineRule="auto"/>
      </w:pPr>
      <w:r>
        <w:separator/>
      </w:r>
    </w:p>
  </w:footnote>
  <w:footnote w:type="continuationSeparator" w:id="0">
    <w:p w14:paraId="6082A308" w14:textId="77777777" w:rsidR="00F62BD5" w:rsidRDefault="00F62BD5" w:rsidP="00785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790"/>
    <w:multiLevelType w:val="multilevel"/>
    <w:tmpl w:val="BE2A0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F233D"/>
    <w:multiLevelType w:val="hybridMultilevel"/>
    <w:tmpl w:val="35F8CE6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4379F4"/>
    <w:multiLevelType w:val="multilevel"/>
    <w:tmpl w:val="D01C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897AC5"/>
    <w:multiLevelType w:val="multilevel"/>
    <w:tmpl w:val="563A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773F79"/>
    <w:multiLevelType w:val="multilevel"/>
    <w:tmpl w:val="780C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932E19"/>
    <w:multiLevelType w:val="multilevel"/>
    <w:tmpl w:val="797C2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617D13"/>
    <w:multiLevelType w:val="multilevel"/>
    <w:tmpl w:val="31A2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F4B66"/>
    <w:multiLevelType w:val="multilevel"/>
    <w:tmpl w:val="A7F2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C57A58"/>
    <w:multiLevelType w:val="multilevel"/>
    <w:tmpl w:val="C5E0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CB004B"/>
    <w:multiLevelType w:val="multilevel"/>
    <w:tmpl w:val="B8B8D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3400A4"/>
    <w:multiLevelType w:val="multilevel"/>
    <w:tmpl w:val="70DC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824DEE"/>
    <w:multiLevelType w:val="multilevel"/>
    <w:tmpl w:val="CAB0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455DD3"/>
    <w:multiLevelType w:val="multilevel"/>
    <w:tmpl w:val="7BAC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9779814">
    <w:abstractNumId w:val="1"/>
  </w:num>
  <w:num w:numId="2" w16cid:durableId="20133746">
    <w:abstractNumId w:val="0"/>
  </w:num>
  <w:num w:numId="3" w16cid:durableId="1927033593">
    <w:abstractNumId w:val="9"/>
  </w:num>
  <w:num w:numId="4" w16cid:durableId="924614180">
    <w:abstractNumId w:val="5"/>
  </w:num>
  <w:num w:numId="5" w16cid:durableId="1745564163">
    <w:abstractNumId w:val="6"/>
  </w:num>
  <w:num w:numId="6" w16cid:durableId="171267077">
    <w:abstractNumId w:val="10"/>
  </w:num>
  <w:num w:numId="7" w16cid:durableId="1260871479">
    <w:abstractNumId w:val="3"/>
  </w:num>
  <w:num w:numId="8" w16cid:durableId="1783190343">
    <w:abstractNumId w:val="7"/>
  </w:num>
  <w:num w:numId="9" w16cid:durableId="339048644">
    <w:abstractNumId w:val="12"/>
  </w:num>
  <w:num w:numId="10" w16cid:durableId="1587691797">
    <w:abstractNumId w:val="4"/>
  </w:num>
  <w:num w:numId="11" w16cid:durableId="114836573">
    <w:abstractNumId w:val="8"/>
  </w:num>
  <w:num w:numId="12" w16cid:durableId="687148108">
    <w:abstractNumId w:val="2"/>
  </w:num>
  <w:num w:numId="13" w16cid:durableId="630867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38"/>
    <w:rsid w:val="000008E3"/>
    <w:rsid w:val="00030DE7"/>
    <w:rsid w:val="00047CE8"/>
    <w:rsid w:val="000A26BE"/>
    <w:rsid w:val="000B7804"/>
    <w:rsid w:val="00127E44"/>
    <w:rsid w:val="001309BC"/>
    <w:rsid w:val="00141772"/>
    <w:rsid w:val="001657A4"/>
    <w:rsid w:val="0017665B"/>
    <w:rsid w:val="00186C85"/>
    <w:rsid w:val="001B166B"/>
    <w:rsid w:val="001C10BA"/>
    <w:rsid w:val="001F5A45"/>
    <w:rsid w:val="00235147"/>
    <w:rsid w:val="00272B94"/>
    <w:rsid w:val="002A0D41"/>
    <w:rsid w:val="00306C73"/>
    <w:rsid w:val="00425540"/>
    <w:rsid w:val="0042729E"/>
    <w:rsid w:val="0043562A"/>
    <w:rsid w:val="00486971"/>
    <w:rsid w:val="005255C7"/>
    <w:rsid w:val="00534541"/>
    <w:rsid w:val="00594B1B"/>
    <w:rsid w:val="005A5865"/>
    <w:rsid w:val="005C5FF3"/>
    <w:rsid w:val="006438F9"/>
    <w:rsid w:val="00662110"/>
    <w:rsid w:val="00683988"/>
    <w:rsid w:val="006C02A0"/>
    <w:rsid w:val="006D3438"/>
    <w:rsid w:val="00710AC6"/>
    <w:rsid w:val="007117D2"/>
    <w:rsid w:val="0072570F"/>
    <w:rsid w:val="007503B5"/>
    <w:rsid w:val="0078589B"/>
    <w:rsid w:val="00797D8E"/>
    <w:rsid w:val="007D3D68"/>
    <w:rsid w:val="00822D93"/>
    <w:rsid w:val="00955F02"/>
    <w:rsid w:val="0097426D"/>
    <w:rsid w:val="00974760"/>
    <w:rsid w:val="00987DBB"/>
    <w:rsid w:val="009C2FDA"/>
    <w:rsid w:val="009C69D4"/>
    <w:rsid w:val="00AD0E75"/>
    <w:rsid w:val="00B13199"/>
    <w:rsid w:val="00B26E98"/>
    <w:rsid w:val="00B6551F"/>
    <w:rsid w:val="00BB410A"/>
    <w:rsid w:val="00BC51E8"/>
    <w:rsid w:val="00C01E49"/>
    <w:rsid w:val="00C7602B"/>
    <w:rsid w:val="00C87D6F"/>
    <w:rsid w:val="00C9417F"/>
    <w:rsid w:val="00C94652"/>
    <w:rsid w:val="00CA40C5"/>
    <w:rsid w:val="00CB3026"/>
    <w:rsid w:val="00D96F67"/>
    <w:rsid w:val="00DA426D"/>
    <w:rsid w:val="00DE3B20"/>
    <w:rsid w:val="00DE5EAA"/>
    <w:rsid w:val="00DF58FE"/>
    <w:rsid w:val="00E220FB"/>
    <w:rsid w:val="00E32889"/>
    <w:rsid w:val="00EF20BE"/>
    <w:rsid w:val="00F33C9A"/>
    <w:rsid w:val="00F5136C"/>
    <w:rsid w:val="00F602BE"/>
    <w:rsid w:val="00F62BD5"/>
    <w:rsid w:val="00F6525F"/>
    <w:rsid w:val="00F72EDA"/>
    <w:rsid w:val="00F77D84"/>
    <w:rsid w:val="00FB73E7"/>
    <w:rsid w:val="00F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4401"/>
  <w15:chartTrackingRefBased/>
  <w15:docId w15:val="{66DF5872-3BDF-4EFA-9162-A32E9B48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7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6D3438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6D3438"/>
    <w:rPr>
      <w:rFonts w:ascii="Cambria" w:eastAsia="Times New Roman" w:hAnsi="Cambria" w:cs="Times New Roman"/>
      <w:b/>
      <w:bCs/>
      <w:sz w:val="26"/>
      <w:szCs w:val="26"/>
    </w:rPr>
  </w:style>
  <w:style w:type="paragraph" w:styleId="Liststycke">
    <w:name w:val="List Paragraph"/>
    <w:basedOn w:val="Normal"/>
    <w:uiPriority w:val="34"/>
    <w:qFormat/>
    <w:rsid w:val="006D34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0A26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v-SE"/>
    </w:rPr>
  </w:style>
  <w:style w:type="paragraph" w:customStyle="1" w:styleId="socextingress">
    <w:name w:val="socextingress"/>
    <w:basedOn w:val="Normal"/>
    <w:rsid w:val="000A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4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785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589B"/>
  </w:style>
  <w:style w:type="paragraph" w:styleId="Sidfot">
    <w:name w:val="footer"/>
    <w:basedOn w:val="Normal"/>
    <w:link w:val="SidfotChar"/>
    <w:uiPriority w:val="99"/>
    <w:unhideWhenUsed/>
    <w:rsid w:val="00785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8589B"/>
  </w:style>
  <w:style w:type="character" w:customStyle="1" w:styleId="Rubrik1Char">
    <w:name w:val="Rubrik 1 Char"/>
    <w:basedOn w:val="Standardstycketeckensnitt"/>
    <w:link w:val="Rubrik1"/>
    <w:uiPriority w:val="9"/>
    <w:rsid w:val="00F77D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7D3D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D3D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426D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A40C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A40C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A40C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40C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40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1280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Västerbottens Läns Landsting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Alenius</dc:creator>
  <cp:keywords/>
  <dc:description/>
  <cp:lastModifiedBy>Jenny Alenius Dahlqvist</cp:lastModifiedBy>
  <cp:revision>2</cp:revision>
  <dcterms:created xsi:type="dcterms:W3CDTF">2026-05-13T11:52:00Z</dcterms:created>
  <dcterms:modified xsi:type="dcterms:W3CDTF">2026-05-13T11:52:00Z</dcterms:modified>
</cp:coreProperties>
</file>