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45" w:rsidRDefault="006D3438">
      <w:r>
        <w:rPr>
          <w:noProof/>
          <w:lang w:eastAsia="sv-SE"/>
        </w:rPr>
        <w:drawing>
          <wp:inline distT="0" distB="0" distL="0" distR="0" wp14:anchorId="48995717" wp14:editId="3DAED5F6">
            <wp:extent cx="1800225" cy="117157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1171575"/>
                    </a:xfrm>
                    <a:prstGeom prst="rect">
                      <a:avLst/>
                    </a:prstGeom>
                    <a:noFill/>
                    <a:ln>
                      <a:noFill/>
                    </a:ln>
                  </pic:spPr>
                </pic:pic>
              </a:graphicData>
            </a:graphic>
          </wp:inline>
        </w:drawing>
      </w:r>
    </w:p>
    <w:p w:rsidR="006D3438" w:rsidRDefault="006D3438"/>
    <w:p w:rsidR="006D3438" w:rsidRPr="00B13199" w:rsidRDefault="006D3438" w:rsidP="000A26BE">
      <w:pPr>
        <w:pStyle w:val="Rubrik3"/>
        <w:rPr>
          <w:rFonts w:ascii="Calibri Light" w:hAnsi="Calibri Light" w:cs="Calibri Light"/>
          <w:sz w:val="40"/>
          <w:szCs w:val="32"/>
        </w:rPr>
      </w:pPr>
      <w:r w:rsidRPr="00B13199">
        <w:rPr>
          <w:rFonts w:ascii="Calibri Light" w:hAnsi="Calibri Light" w:cs="Calibri Light"/>
          <w:sz w:val="40"/>
          <w:szCs w:val="32"/>
        </w:rPr>
        <w:t>Verksamhetsberättelse 2025</w:t>
      </w:r>
    </w:p>
    <w:p w:rsidR="006D3438" w:rsidRPr="00B13199" w:rsidRDefault="006D3438" w:rsidP="000A26BE">
      <w:pPr>
        <w:pStyle w:val="Rubrik3"/>
        <w:rPr>
          <w:rFonts w:ascii="Calibri Light" w:hAnsi="Calibri Light" w:cs="Calibri Light"/>
          <w:sz w:val="32"/>
          <w:szCs w:val="32"/>
        </w:rPr>
      </w:pPr>
      <w:r w:rsidRPr="00B13199">
        <w:rPr>
          <w:rFonts w:ascii="Calibri Light" w:hAnsi="Calibri Light" w:cs="Calibri Light"/>
          <w:sz w:val="32"/>
          <w:szCs w:val="32"/>
        </w:rPr>
        <w:t>Året 24 mars 2024 – 6 maj 2025</w:t>
      </w:r>
    </w:p>
    <w:p w:rsidR="006D3438" w:rsidRPr="00B13199" w:rsidRDefault="006D3438" w:rsidP="006D3438">
      <w:pPr>
        <w:rPr>
          <w:rFonts w:ascii="Calibri Light" w:hAnsi="Calibri Light" w:cs="Calibri Light"/>
        </w:rPr>
      </w:pPr>
    </w:p>
    <w:p w:rsidR="006D3438" w:rsidRPr="00B13199" w:rsidRDefault="006D3438" w:rsidP="006C02A0">
      <w:pPr>
        <w:spacing w:line="240" w:lineRule="auto"/>
        <w:rPr>
          <w:rFonts w:ascii="Calibri Light" w:hAnsi="Calibri Light" w:cs="Calibri Light"/>
          <w:sz w:val="24"/>
          <w:szCs w:val="24"/>
        </w:rPr>
      </w:pPr>
      <w:r w:rsidRPr="00B13199">
        <w:rPr>
          <w:rFonts w:ascii="Calibri Light" w:hAnsi="Calibri Light" w:cs="Calibri Light"/>
          <w:b/>
          <w:bCs/>
          <w:sz w:val="24"/>
          <w:szCs w:val="24"/>
        </w:rPr>
        <w:t>Styrelsemedlemmar:</w:t>
      </w:r>
    </w:p>
    <w:p w:rsidR="006D3438" w:rsidRPr="00B13199" w:rsidRDefault="006D3438" w:rsidP="006C02A0">
      <w:pPr>
        <w:spacing w:line="240" w:lineRule="auto"/>
        <w:rPr>
          <w:rFonts w:ascii="Calibri Light" w:hAnsi="Calibri Light" w:cs="Calibri Light"/>
          <w:sz w:val="24"/>
          <w:szCs w:val="24"/>
        </w:rPr>
      </w:pPr>
      <w:r w:rsidRPr="00B13199">
        <w:rPr>
          <w:rFonts w:ascii="Calibri Light" w:hAnsi="Calibri Light" w:cs="Calibri Light"/>
          <w:sz w:val="24"/>
          <w:szCs w:val="24"/>
        </w:rPr>
        <w:t>Ordförande</w:t>
      </w:r>
      <w:r w:rsidRPr="00B13199">
        <w:rPr>
          <w:rFonts w:ascii="Calibri Light" w:hAnsi="Calibri Light" w:cs="Calibri Light"/>
          <w:sz w:val="24"/>
          <w:szCs w:val="24"/>
        </w:rPr>
        <w:tab/>
      </w:r>
      <w:r w:rsidRPr="00B13199">
        <w:rPr>
          <w:rFonts w:ascii="Calibri Light" w:hAnsi="Calibri Light" w:cs="Calibri Light"/>
          <w:sz w:val="24"/>
          <w:szCs w:val="24"/>
        </w:rPr>
        <w:tab/>
      </w:r>
      <w:r w:rsidRPr="00B13199">
        <w:rPr>
          <w:rFonts w:ascii="Calibri Light" w:hAnsi="Calibri Light" w:cs="Calibri Light"/>
          <w:sz w:val="24"/>
          <w:szCs w:val="24"/>
        </w:rPr>
        <w:tab/>
      </w:r>
      <w:r w:rsidRPr="00B13199">
        <w:rPr>
          <w:rFonts w:ascii="Calibri Light" w:hAnsi="Calibri Light" w:cs="Calibri Light"/>
          <w:sz w:val="24"/>
          <w:szCs w:val="24"/>
        </w:rPr>
        <w:tab/>
        <w:t>Jenny Alenius Dahlqvist</w:t>
      </w:r>
    </w:p>
    <w:p w:rsidR="006D3438" w:rsidRPr="00B13199" w:rsidRDefault="006D3438" w:rsidP="006C02A0">
      <w:pPr>
        <w:spacing w:line="240" w:lineRule="auto"/>
        <w:rPr>
          <w:rFonts w:ascii="Calibri Light" w:hAnsi="Calibri Light" w:cs="Calibri Light"/>
          <w:sz w:val="24"/>
          <w:szCs w:val="24"/>
        </w:rPr>
      </w:pPr>
      <w:r w:rsidRPr="00B13199">
        <w:rPr>
          <w:rFonts w:ascii="Calibri Light" w:hAnsi="Calibri Light" w:cs="Calibri Light"/>
          <w:sz w:val="24"/>
          <w:szCs w:val="24"/>
        </w:rPr>
        <w:t>Vice ordförande</w:t>
      </w:r>
      <w:r w:rsidRPr="00B13199">
        <w:rPr>
          <w:rFonts w:ascii="Calibri Light" w:hAnsi="Calibri Light" w:cs="Calibri Light"/>
          <w:sz w:val="24"/>
          <w:szCs w:val="24"/>
        </w:rPr>
        <w:tab/>
      </w:r>
      <w:r w:rsidRPr="00B13199">
        <w:rPr>
          <w:rFonts w:ascii="Calibri Light" w:hAnsi="Calibri Light" w:cs="Calibri Light"/>
          <w:sz w:val="24"/>
          <w:szCs w:val="24"/>
        </w:rPr>
        <w:tab/>
      </w:r>
      <w:r w:rsidRPr="00B13199">
        <w:rPr>
          <w:rFonts w:ascii="Calibri Light" w:hAnsi="Calibri Light" w:cs="Calibri Light"/>
          <w:sz w:val="24"/>
          <w:szCs w:val="24"/>
        </w:rPr>
        <w:tab/>
        <w:t>Karin Adrian</w:t>
      </w:r>
    </w:p>
    <w:p w:rsidR="006D3438" w:rsidRPr="00B13199" w:rsidRDefault="006D3438" w:rsidP="006C02A0">
      <w:pPr>
        <w:spacing w:line="240" w:lineRule="auto"/>
        <w:rPr>
          <w:rFonts w:ascii="Calibri Light" w:hAnsi="Calibri Light" w:cs="Calibri Light"/>
          <w:sz w:val="24"/>
          <w:szCs w:val="24"/>
        </w:rPr>
      </w:pPr>
      <w:r w:rsidRPr="00B13199">
        <w:rPr>
          <w:rFonts w:ascii="Calibri Light" w:hAnsi="Calibri Light" w:cs="Calibri Light"/>
          <w:sz w:val="24"/>
          <w:szCs w:val="24"/>
        </w:rPr>
        <w:t>Sekreterare</w:t>
      </w:r>
      <w:r w:rsidRPr="00B13199">
        <w:rPr>
          <w:rFonts w:ascii="Calibri Light" w:hAnsi="Calibri Light" w:cs="Calibri Light"/>
          <w:sz w:val="24"/>
          <w:szCs w:val="24"/>
        </w:rPr>
        <w:tab/>
      </w:r>
      <w:r w:rsidRPr="00B13199">
        <w:rPr>
          <w:rFonts w:ascii="Calibri Light" w:hAnsi="Calibri Light" w:cs="Calibri Light"/>
          <w:sz w:val="24"/>
          <w:szCs w:val="24"/>
        </w:rPr>
        <w:tab/>
      </w:r>
      <w:r w:rsidRPr="00B13199">
        <w:rPr>
          <w:rFonts w:ascii="Calibri Light" w:hAnsi="Calibri Light" w:cs="Calibri Light"/>
          <w:sz w:val="24"/>
          <w:szCs w:val="24"/>
        </w:rPr>
        <w:tab/>
      </w:r>
      <w:r w:rsidRPr="00B13199">
        <w:rPr>
          <w:rFonts w:ascii="Calibri Light" w:hAnsi="Calibri Light" w:cs="Calibri Light"/>
          <w:sz w:val="24"/>
          <w:szCs w:val="24"/>
        </w:rPr>
        <w:tab/>
        <w:t>Veronica Siljehav</w:t>
      </w:r>
    </w:p>
    <w:p w:rsidR="006D3438" w:rsidRPr="00B13199" w:rsidRDefault="006D3438" w:rsidP="006C02A0">
      <w:pPr>
        <w:spacing w:line="240" w:lineRule="auto"/>
        <w:rPr>
          <w:rFonts w:ascii="Calibri Light" w:hAnsi="Calibri Light" w:cs="Calibri Light"/>
          <w:sz w:val="24"/>
          <w:szCs w:val="24"/>
        </w:rPr>
      </w:pPr>
      <w:r w:rsidRPr="00B13199">
        <w:rPr>
          <w:rFonts w:ascii="Calibri Light" w:hAnsi="Calibri Light" w:cs="Calibri Light"/>
          <w:sz w:val="24"/>
          <w:szCs w:val="24"/>
        </w:rPr>
        <w:t>Ledamot, kassör</w:t>
      </w:r>
      <w:r w:rsidRPr="00B13199">
        <w:rPr>
          <w:rFonts w:ascii="Calibri Light" w:hAnsi="Calibri Light" w:cs="Calibri Light"/>
          <w:sz w:val="24"/>
          <w:szCs w:val="24"/>
        </w:rPr>
        <w:tab/>
      </w:r>
      <w:r w:rsidRPr="00B13199">
        <w:rPr>
          <w:rFonts w:ascii="Calibri Light" w:hAnsi="Calibri Light" w:cs="Calibri Light"/>
          <w:sz w:val="24"/>
          <w:szCs w:val="24"/>
        </w:rPr>
        <w:tab/>
      </w:r>
      <w:r w:rsidRPr="00B13199">
        <w:rPr>
          <w:rFonts w:ascii="Calibri Light" w:hAnsi="Calibri Light" w:cs="Calibri Light"/>
          <w:sz w:val="24"/>
          <w:szCs w:val="24"/>
        </w:rPr>
        <w:tab/>
        <w:t>Ida Jeremiasen</w:t>
      </w:r>
    </w:p>
    <w:p w:rsidR="006D3438" w:rsidRPr="00B13199" w:rsidRDefault="006D3438" w:rsidP="006C02A0">
      <w:pPr>
        <w:spacing w:line="240" w:lineRule="auto"/>
        <w:rPr>
          <w:rFonts w:ascii="Calibri Light" w:hAnsi="Calibri Light" w:cs="Calibri Light"/>
          <w:sz w:val="24"/>
          <w:szCs w:val="24"/>
        </w:rPr>
      </w:pPr>
      <w:r w:rsidRPr="00B13199">
        <w:rPr>
          <w:rFonts w:ascii="Calibri Light" w:hAnsi="Calibri Light" w:cs="Calibri Light"/>
          <w:sz w:val="24"/>
          <w:szCs w:val="24"/>
        </w:rPr>
        <w:t>Ledamot, utbildningsansvarig</w:t>
      </w:r>
      <w:r w:rsidRPr="00B13199">
        <w:rPr>
          <w:rFonts w:ascii="Calibri Light" w:hAnsi="Calibri Light" w:cs="Calibri Light"/>
          <w:sz w:val="24"/>
          <w:szCs w:val="24"/>
        </w:rPr>
        <w:tab/>
      </w:r>
      <w:r w:rsidRPr="00B13199">
        <w:rPr>
          <w:rFonts w:ascii="Calibri Light" w:hAnsi="Calibri Light" w:cs="Calibri Light"/>
          <w:sz w:val="24"/>
          <w:szCs w:val="24"/>
        </w:rPr>
        <w:tab/>
        <w:t>Annika Öhman</w:t>
      </w:r>
    </w:p>
    <w:p w:rsidR="006D3438" w:rsidRPr="00B13199" w:rsidRDefault="006D3438" w:rsidP="006C02A0">
      <w:pPr>
        <w:spacing w:line="240" w:lineRule="auto"/>
        <w:rPr>
          <w:rFonts w:ascii="Calibri Light" w:hAnsi="Calibri Light" w:cs="Calibri Light"/>
          <w:sz w:val="24"/>
          <w:szCs w:val="24"/>
        </w:rPr>
      </w:pPr>
      <w:r w:rsidRPr="00B13199">
        <w:rPr>
          <w:rFonts w:ascii="Calibri Light" w:hAnsi="Calibri Light" w:cs="Calibri Light"/>
          <w:sz w:val="24"/>
          <w:szCs w:val="24"/>
        </w:rPr>
        <w:t xml:space="preserve">Ledamot, </w:t>
      </w:r>
      <w:r w:rsidR="00BB410A" w:rsidRPr="00B13199">
        <w:rPr>
          <w:rFonts w:ascii="Calibri Light" w:hAnsi="Calibri Light" w:cs="Calibri Light"/>
          <w:sz w:val="24"/>
          <w:szCs w:val="24"/>
        </w:rPr>
        <w:t>hemsidesansvarig</w:t>
      </w:r>
      <w:r w:rsidRPr="00B13199">
        <w:rPr>
          <w:rFonts w:ascii="Calibri Light" w:hAnsi="Calibri Light" w:cs="Calibri Light"/>
          <w:sz w:val="24"/>
          <w:szCs w:val="24"/>
        </w:rPr>
        <w:tab/>
      </w:r>
      <w:r w:rsidRPr="00B13199">
        <w:rPr>
          <w:rFonts w:ascii="Calibri Light" w:hAnsi="Calibri Light" w:cs="Calibri Light"/>
          <w:sz w:val="24"/>
          <w:szCs w:val="24"/>
        </w:rPr>
        <w:tab/>
      </w:r>
      <w:r w:rsidRPr="00B13199">
        <w:rPr>
          <w:rFonts w:ascii="Calibri Light" w:hAnsi="Calibri Light" w:cs="Calibri Light"/>
          <w:sz w:val="24"/>
          <w:szCs w:val="24"/>
        </w:rPr>
        <w:tab/>
        <w:t>Erik Green</w:t>
      </w:r>
    </w:p>
    <w:p w:rsidR="006D3438" w:rsidRPr="00B13199" w:rsidRDefault="006D3438" w:rsidP="006C02A0">
      <w:pPr>
        <w:rPr>
          <w:rFonts w:ascii="Calibri Light" w:hAnsi="Calibri Light" w:cs="Calibri Light"/>
          <w:sz w:val="24"/>
          <w:szCs w:val="24"/>
        </w:rPr>
      </w:pPr>
    </w:p>
    <w:p w:rsidR="006D3438" w:rsidRPr="00B13199" w:rsidRDefault="006D3438" w:rsidP="006C02A0">
      <w:pPr>
        <w:pStyle w:val="Rubrik3"/>
        <w:rPr>
          <w:rFonts w:ascii="Calibri Light" w:hAnsi="Calibri Light" w:cs="Calibri Light"/>
          <w:sz w:val="28"/>
          <w:szCs w:val="24"/>
        </w:rPr>
      </w:pPr>
      <w:r w:rsidRPr="00B13199">
        <w:rPr>
          <w:rFonts w:ascii="Calibri Light" w:hAnsi="Calibri Light" w:cs="Calibri Light"/>
          <w:sz w:val="28"/>
          <w:szCs w:val="24"/>
        </w:rPr>
        <w:t>Styrelsemöten</w:t>
      </w:r>
    </w:p>
    <w:p w:rsidR="006D3438" w:rsidRPr="00B13199" w:rsidRDefault="006D3438" w:rsidP="006C02A0">
      <w:pPr>
        <w:rPr>
          <w:rFonts w:ascii="Calibri Light" w:hAnsi="Calibri Light" w:cs="Calibri Light"/>
          <w:sz w:val="24"/>
          <w:szCs w:val="24"/>
        </w:rPr>
      </w:pPr>
      <w:r w:rsidRPr="00B13199">
        <w:rPr>
          <w:rFonts w:ascii="Calibri Light" w:hAnsi="Calibri Light" w:cs="Calibri Light"/>
          <w:sz w:val="24"/>
          <w:szCs w:val="24"/>
        </w:rPr>
        <w:t>Styrelsen har haft</w:t>
      </w:r>
      <w:r w:rsidRPr="00B13199">
        <w:rPr>
          <w:rFonts w:ascii="Calibri Light" w:hAnsi="Calibri Light" w:cs="Calibri Light"/>
          <w:b/>
          <w:sz w:val="24"/>
          <w:szCs w:val="24"/>
        </w:rPr>
        <w:t xml:space="preserve"> </w:t>
      </w:r>
      <w:r w:rsidRPr="00B13199">
        <w:rPr>
          <w:rFonts w:ascii="Calibri Light" w:hAnsi="Calibri Light" w:cs="Calibri Light"/>
          <w:sz w:val="24"/>
          <w:szCs w:val="24"/>
        </w:rPr>
        <w:t xml:space="preserve">nio ordinarie, digitala möten och en fysisk arbetsdag under verksamhetsåret. </w:t>
      </w:r>
    </w:p>
    <w:p w:rsidR="006D3438" w:rsidRPr="00B13199" w:rsidRDefault="006D3438" w:rsidP="006C02A0">
      <w:pPr>
        <w:pStyle w:val="Rubrik3"/>
        <w:rPr>
          <w:rFonts w:ascii="Calibri Light" w:hAnsi="Calibri Light" w:cs="Calibri Light"/>
          <w:sz w:val="28"/>
          <w:szCs w:val="24"/>
        </w:rPr>
      </w:pPr>
      <w:r w:rsidRPr="00B13199">
        <w:rPr>
          <w:rFonts w:ascii="Calibri Light" w:hAnsi="Calibri Light" w:cs="Calibri Light"/>
          <w:sz w:val="28"/>
          <w:szCs w:val="24"/>
        </w:rPr>
        <w:t>Ekonomi</w:t>
      </w:r>
    </w:p>
    <w:p w:rsidR="006D3438" w:rsidRPr="00B13199" w:rsidRDefault="006D3438" w:rsidP="006C02A0">
      <w:pPr>
        <w:rPr>
          <w:rFonts w:ascii="Calibri Light" w:hAnsi="Calibri Light" w:cs="Calibri Light"/>
          <w:sz w:val="24"/>
          <w:szCs w:val="24"/>
        </w:rPr>
      </w:pPr>
      <w:r w:rsidRPr="00B13199">
        <w:rPr>
          <w:rFonts w:ascii="Calibri Light" w:hAnsi="Calibri Light" w:cs="Calibri Light"/>
          <w:sz w:val="24"/>
          <w:szCs w:val="24"/>
        </w:rPr>
        <w:t>Ida Jeremiasen har varit ansvarig för föreningens ekonomiska angelägenheter under verksamhetsåret. Var god se den separata ekonom</w:t>
      </w:r>
      <w:r w:rsidR="00425540" w:rsidRPr="00B13199">
        <w:rPr>
          <w:rFonts w:ascii="Calibri Light" w:hAnsi="Calibri Light" w:cs="Calibri Light"/>
          <w:sz w:val="24"/>
          <w:szCs w:val="24"/>
        </w:rPr>
        <w:t>iska redovisningen för detaljer, sammanfattningsvis är föreningens ekonomi i balans.</w:t>
      </w:r>
    </w:p>
    <w:p w:rsidR="006D3438" w:rsidRPr="00B13199" w:rsidRDefault="006D3438" w:rsidP="006C02A0">
      <w:pPr>
        <w:rPr>
          <w:rFonts w:ascii="Calibri Light" w:hAnsi="Calibri Light" w:cs="Calibri Light"/>
          <w:sz w:val="24"/>
          <w:szCs w:val="24"/>
        </w:rPr>
      </w:pPr>
      <w:r w:rsidRPr="00B13199">
        <w:rPr>
          <w:rFonts w:ascii="Calibri Light" w:hAnsi="Calibri Light" w:cs="Calibri Light"/>
          <w:sz w:val="24"/>
          <w:szCs w:val="24"/>
        </w:rPr>
        <w:t xml:space="preserve">Föreningen saknar regelbundna intäkter. Frågan om medlemsavgift diskuterades senast vid årsmötet 2024, då man beslöt att medlemskap i föreningen skulle fortsätta att vara avgiftsfritt. </w:t>
      </w:r>
    </w:p>
    <w:p w:rsidR="006D3438" w:rsidRPr="00B13199" w:rsidRDefault="006D3438" w:rsidP="006C02A0">
      <w:pPr>
        <w:rPr>
          <w:rFonts w:ascii="Calibri Light" w:hAnsi="Calibri Light" w:cs="Calibri Light"/>
          <w:sz w:val="24"/>
          <w:szCs w:val="24"/>
        </w:rPr>
      </w:pPr>
      <w:r w:rsidRPr="00B13199">
        <w:rPr>
          <w:rFonts w:ascii="Calibri Light" w:hAnsi="Calibri Light" w:cs="Calibri Light"/>
          <w:sz w:val="24"/>
          <w:szCs w:val="24"/>
        </w:rPr>
        <w:t>Barnläkarföreningen delar ut eventuellt ekonomiskt överskott, i form av bidrag, som de delföreningar som bidragit till utbildningsaktiviteter under Barnveckan, kan ansöka om. För året 2023 erhöll föreningen ett sådant bidrag, för året 2024 har föreningen ansök</w:t>
      </w:r>
      <w:r w:rsidR="006C02A0" w:rsidRPr="00B13199">
        <w:rPr>
          <w:rFonts w:ascii="Calibri Light" w:hAnsi="Calibri Light" w:cs="Calibri Light"/>
          <w:sz w:val="24"/>
          <w:szCs w:val="24"/>
        </w:rPr>
        <w:t>t</w:t>
      </w:r>
      <w:r w:rsidRPr="00B13199">
        <w:rPr>
          <w:rFonts w:ascii="Calibri Light" w:hAnsi="Calibri Light" w:cs="Calibri Light"/>
          <w:sz w:val="24"/>
          <w:szCs w:val="24"/>
        </w:rPr>
        <w:t xml:space="preserve"> om ett sådant bidrag.</w:t>
      </w:r>
    </w:p>
    <w:p w:rsidR="006D3438" w:rsidRPr="00B13199" w:rsidRDefault="006D3438" w:rsidP="006C02A0">
      <w:pPr>
        <w:pStyle w:val="Rubrik3"/>
        <w:rPr>
          <w:rFonts w:ascii="Calibri Light" w:hAnsi="Calibri Light" w:cs="Calibri Light"/>
          <w:sz w:val="28"/>
          <w:szCs w:val="24"/>
        </w:rPr>
      </w:pPr>
      <w:r w:rsidRPr="00B13199">
        <w:rPr>
          <w:rFonts w:ascii="Calibri Light" w:hAnsi="Calibri Light" w:cs="Calibri Light"/>
          <w:sz w:val="28"/>
          <w:szCs w:val="24"/>
        </w:rPr>
        <w:lastRenderedPageBreak/>
        <w:t>Hemsida</w:t>
      </w:r>
    </w:p>
    <w:p w:rsidR="006D3438" w:rsidRPr="00B13199" w:rsidRDefault="006D3438" w:rsidP="006C02A0">
      <w:pPr>
        <w:rPr>
          <w:rFonts w:ascii="Calibri Light" w:hAnsi="Calibri Light" w:cs="Calibri Light"/>
          <w:sz w:val="24"/>
          <w:szCs w:val="24"/>
        </w:rPr>
      </w:pPr>
      <w:r w:rsidRPr="00B13199">
        <w:rPr>
          <w:rFonts w:ascii="Calibri Light" w:hAnsi="Calibri Light" w:cs="Calibri Light"/>
          <w:sz w:val="24"/>
          <w:szCs w:val="24"/>
        </w:rPr>
        <w:t>Erik Green har haft ansvar för föreningens hemsida under verksamhetsåret. Medlemmarnas engagemang och bidrag är viktiga förutsättningar för hemsidans relevans.</w:t>
      </w:r>
    </w:p>
    <w:p w:rsidR="006D3438" w:rsidRPr="00B13199" w:rsidRDefault="006D3438" w:rsidP="006C02A0">
      <w:pPr>
        <w:rPr>
          <w:rFonts w:ascii="Calibri Light" w:hAnsi="Calibri Light" w:cs="Calibri Light"/>
          <w:sz w:val="24"/>
          <w:szCs w:val="24"/>
        </w:rPr>
      </w:pPr>
      <w:r w:rsidRPr="00B13199">
        <w:rPr>
          <w:rFonts w:ascii="Calibri Light" w:hAnsi="Calibri Light" w:cs="Calibri Light"/>
          <w:sz w:val="24"/>
          <w:szCs w:val="24"/>
        </w:rPr>
        <w:t>Hemsidan har fortlöpande uppdaterats med aktuella möten och kurser.</w:t>
      </w:r>
    </w:p>
    <w:p w:rsidR="006D3438" w:rsidRPr="00B13199" w:rsidRDefault="006D3438" w:rsidP="006C02A0">
      <w:pPr>
        <w:rPr>
          <w:rFonts w:ascii="Calibri Light" w:hAnsi="Calibri Light" w:cs="Calibri Light"/>
          <w:sz w:val="24"/>
          <w:szCs w:val="24"/>
        </w:rPr>
      </w:pPr>
      <w:r w:rsidRPr="00B13199">
        <w:rPr>
          <w:rFonts w:ascii="Calibri Light" w:hAnsi="Calibri Light" w:cs="Calibri Light"/>
          <w:sz w:val="24"/>
          <w:szCs w:val="24"/>
        </w:rPr>
        <w:t>André Rudolph har rollen som bibliotekarie för hemsidan. Erik Green och André Rudolph har haft möten kring hemsidans utveckling.</w:t>
      </w:r>
    </w:p>
    <w:p w:rsidR="006D3438" w:rsidRPr="00B13199" w:rsidRDefault="006D3438" w:rsidP="006C02A0">
      <w:pPr>
        <w:rPr>
          <w:rFonts w:ascii="Calibri Light" w:hAnsi="Calibri Light" w:cs="Calibri Light"/>
          <w:sz w:val="24"/>
          <w:szCs w:val="24"/>
        </w:rPr>
      </w:pPr>
      <w:r w:rsidRPr="00B13199">
        <w:rPr>
          <w:rFonts w:ascii="Calibri Light" w:hAnsi="Calibri Light" w:cs="Calibri Light"/>
          <w:sz w:val="24"/>
          <w:szCs w:val="24"/>
        </w:rPr>
        <w:t xml:space="preserve">Nationella vårdprogram och många regionala PM finns tillgängliga via hemsidan. Observera att regionala PM är baserade på gällande lokala förutsättningarna. Nya vårdprogram och PM är mycket välkomna. </w:t>
      </w:r>
      <w:r w:rsidR="00127E44">
        <w:rPr>
          <w:rFonts w:ascii="Calibri Light" w:hAnsi="Calibri Light" w:cs="Calibri Light"/>
          <w:sz w:val="24"/>
          <w:szCs w:val="24"/>
        </w:rPr>
        <w:t>Det pågår ett arbete att arbete de PM som är har många år på nacken.</w:t>
      </w:r>
    </w:p>
    <w:p w:rsidR="006C02A0" w:rsidRDefault="006D3438" w:rsidP="006C02A0">
      <w:pPr>
        <w:rPr>
          <w:rFonts w:ascii="Calibri Light" w:hAnsi="Calibri Light" w:cs="Calibri Light"/>
          <w:sz w:val="24"/>
          <w:szCs w:val="24"/>
        </w:rPr>
      </w:pPr>
      <w:r w:rsidRPr="00B13199">
        <w:rPr>
          <w:rFonts w:ascii="Calibri Light" w:hAnsi="Calibri Light" w:cs="Calibri Light"/>
          <w:sz w:val="24"/>
          <w:szCs w:val="24"/>
        </w:rPr>
        <w:t xml:space="preserve">Det är av stor </w:t>
      </w:r>
      <w:r w:rsidR="00127E44">
        <w:rPr>
          <w:rFonts w:ascii="Calibri Light" w:hAnsi="Calibri Light" w:cs="Calibri Light"/>
          <w:sz w:val="24"/>
          <w:szCs w:val="24"/>
        </w:rPr>
        <w:t>vikt att beakta regler för copy</w:t>
      </w:r>
      <w:r w:rsidRPr="00B13199">
        <w:rPr>
          <w:rFonts w:ascii="Calibri Light" w:hAnsi="Calibri Light" w:cs="Calibri Light"/>
          <w:sz w:val="24"/>
          <w:szCs w:val="24"/>
        </w:rPr>
        <w:t>right inför publicering</w:t>
      </w:r>
      <w:r w:rsidR="00127E44">
        <w:rPr>
          <w:rFonts w:ascii="Calibri Light" w:hAnsi="Calibri Light" w:cs="Calibri Light"/>
          <w:sz w:val="24"/>
          <w:szCs w:val="24"/>
        </w:rPr>
        <w:t xml:space="preserve"> på hemsidan; av just copyright</w:t>
      </w:r>
      <w:r w:rsidRPr="00B13199">
        <w:rPr>
          <w:rFonts w:ascii="Calibri Light" w:hAnsi="Calibri Light" w:cs="Calibri Light"/>
          <w:sz w:val="24"/>
          <w:szCs w:val="24"/>
        </w:rPr>
        <w:t>skäl har föreläsningar och annat material behövt tas bort.</w:t>
      </w:r>
      <w:r w:rsidR="006C02A0" w:rsidRPr="00B13199">
        <w:rPr>
          <w:rFonts w:ascii="Calibri Light" w:hAnsi="Calibri Light" w:cs="Calibri Light"/>
          <w:sz w:val="24"/>
          <w:szCs w:val="24"/>
        </w:rPr>
        <w:t xml:space="preserve"> Under rubriken Utbildning/ föreläsningar finns länkar till hemsidor som får användas utan kostnad i samband med undervisning.</w:t>
      </w:r>
    </w:p>
    <w:p w:rsidR="00D96F67" w:rsidRPr="00B13199" w:rsidRDefault="00D96F67" w:rsidP="00D96F67">
      <w:pPr>
        <w:pStyle w:val="Rubrik3"/>
        <w:rPr>
          <w:rFonts w:ascii="Calibri Light" w:hAnsi="Calibri Light" w:cs="Calibri Light"/>
          <w:sz w:val="24"/>
          <w:szCs w:val="24"/>
        </w:rPr>
      </w:pPr>
      <w:r w:rsidRPr="00B13199">
        <w:rPr>
          <w:rFonts w:ascii="Calibri Light" w:hAnsi="Calibri Light" w:cs="Calibri Light"/>
          <w:sz w:val="24"/>
          <w:szCs w:val="24"/>
        </w:rPr>
        <w:t>Nationella och regionala PM</w:t>
      </w:r>
    </w:p>
    <w:p w:rsidR="00D96F67" w:rsidRPr="00B13199" w:rsidRDefault="00D96F67" w:rsidP="00D96F67">
      <w:pPr>
        <w:rPr>
          <w:rFonts w:ascii="Calibri Light" w:hAnsi="Calibri Light" w:cs="Calibri Light"/>
          <w:sz w:val="24"/>
          <w:szCs w:val="24"/>
        </w:rPr>
      </w:pPr>
      <w:r w:rsidRPr="00B13199">
        <w:rPr>
          <w:rFonts w:ascii="Calibri Light" w:hAnsi="Calibri Light" w:cs="Calibri Light"/>
          <w:sz w:val="24"/>
          <w:szCs w:val="24"/>
        </w:rPr>
        <w:t>För att ett vårdprogram skall publiceras som ett Nationella vårdprogram på föreningens hemsida, krävs godkännande från de medicinskt ansvariga läkarna i Göteborg, Lund och Stockholm/Uppsala. Styrelsen hjälper gärna till att samordna detta samt, vid behov, nationella remiss-rundor. Nationella vårdprogram skall ha en definierad giltighetstid och revideras med minst tre års mellanrum.</w:t>
      </w:r>
    </w:p>
    <w:p w:rsidR="00D96F67" w:rsidRPr="00B13199" w:rsidRDefault="00D96F67" w:rsidP="00D96F67">
      <w:pPr>
        <w:rPr>
          <w:rFonts w:ascii="Calibri Light" w:hAnsi="Calibri Light" w:cs="Calibri Light"/>
          <w:sz w:val="24"/>
          <w:szCs w:val="24"/>
        </w:rPr>
      </w:pPr>
      <w:r w:rsidRPr="00B13199">
        <w:rPr>
          <w:rFonts w:ascii="Calibri Light" w:hAnsi="Calibri Light" w:cs="Calibri Light"/>
          <w:sz w:val="24"/>
          <w:szCs w:val="24"/>
        </w:rPr>
        <w:t>Till föreningens uppgifter hör också att försöka identifiera områden där det skulle vara av värde att ha en nationell samsyn och underlätta skapandet av arbetsgrupper och PM för att uppnå detta. På förslag från forskningsmötet på Rånäs har en arbetsgrupp tagit fram riktlinjer för den kardiologiska uppföljningen av ”enkammarbarn”. Detta dokument har publicerats på hemsidan.</w:t>
      </w:r>
    </w:p>
    <w:p w:rsidR="006D3438" w:rsidRPr="00B13199" w:rsidRDefault="006D3438" w:rsidP="006C02A0">
      <w:pPr>
        <w:rPr>
          <w:rFonts w:ascii="Calibri Light" w:hAnsi="Calibri Light" w:cs="Calibri Light"/>
          <w:sz w:val="24"/>
          <w:szCs w:val="24"/>
        </w:rPr>
      </w:pPr>
    </w:p>
    <w:p w:rsidR="006D3438" w:rsidRPr="00B13199" w:rsidRDefault="006D3438" w:rsidP="006C02A0">
      <w:pPr>
        <w:rPr>
          <w:rFonts w:ascii="Calibri Light" w:eastAsia="Times New Roman" w:hAnsi="Calibri Light" w:cs="Calibri Light"/>
          <w:b/>
          <w:sz w:val="28"/>
          <w:szCs w:val="24"/>
        </w:rPr>
      </w:pPr>
      <w:r w:rsidRPr="00B13199">
        <w:rPr>
          <w:rFonts w:ascii="Calibri Light" w:eastAsia="Times New Roman" w:hAnsi="Calibri Light" w:cs="Calibri Light"/>
          <w:b/>
          <w:sz w:val="28"/>
          <w:szCs w:val="24"/>
        </w:rPr>
        <w:t>Medlemsmatrikel</w:t>
      </w:r>
    </w:p>
    <w:p w:rsidR="006D3438" w:rsidRPr="00B13199" w:rsidRDefault="006D3438" w:rsidP="006C02A0">
      <w:pPr>
        <w:rPr>
          <w:rFonts w:ascii="Calibri Light" w:eastAsia="Times New Roman" w:hAnsi="Calibri Light" w:cs="Calibri Light"/>
          <w:sz w:val="24"/>
          <w:szCs w:val="24"/>
        </w:rPr>
      </w:pPr>
      <w:r w:rsidRPr="00B13199">
        <w:rPr>
          <w:rFonts w:ascii="Calibri Light" w:eastAsia="Times New Roman" w:hAnsi="Calibri Light" w:cs="Calibri Light"/>
          <w:sz w:val="24"/>
          <w:szCs w:val="24"/>
        </w:rPr>
        <w:t>Veronica Siljehav har varit ansvarig för kontinuerlig uppdatering av medlemsmatrikeln. Medlemsutskick har gjorts flera gånger; ambitionen är fler medlemsutskick för att öka delaktighet och engagemang.</w:t>
      </w:r>
      <w:r w:rsidR="006438F9" w:rsidRPr="00B13199">
        <w:rPr>
          <w:rFonts w:ascii="Calibri Light" w:eastAsia="Times New Roman" w:hAnsi="Calibri Light" w:cs="Calibri Light"/>
          <w:sz w:val="24"/>
          <w:szCs w:val="24"/>
        </w:rPr>
        <w:t xml:space="preserve"> För</w:t>
      </w:r>
      <w:r w:rsidR="00127E44">
        <w:rPr>
          <w:rFonts w:ascii="Calibri Light" w:eastAsia="Times New Roman" w:hAnsi="Calibri Light" w:cs="Calibri Light"/>
          <w:sz w:val="24"/>
          <w:szCs w:val="24"/>
        </w:rPr>
        <w:t xml:space="preserve"> </w:t>
      </w:r>
      <w:r w:rsidR="006438F9" w:rsidRPr="00B13199">
        <w:rPr>
          <w:rFonts w:ascii="Calibri Light" w:eastAsia="Times New Roman" w:hAnsi="Calibri Light" w:cs="Calibri Light"/>
          <w:sz w:val="24"/>
          <w:szCs w:val="24"/>
        </w:rPr>
        <w:t xml:space="preserve">närvarande </w:t>
      </w:r>
      <w:r w:rsidR="006438F9" w:rsidRPr="00BB410A">
        <w:rPr>
          <w:rFonts w:ascii="Calibri Light" w:eastAsia="Times New Roman" w:hAnsi="Calibri Light" w:cs="Calibri Light"/>
          <w:sz w:val="24"/>
          <w:szCs w:val="24"/>
        </w:rPr>
        <w:t xml:space="preserve">har föreningen </w:t>
      </w:r>
      <w:r w:rsidR="00BB410A" w:rsidRPr="00BB410A">
        <w:rPr>
          <w:rFonts w:ascii="Calibri Light" w:eastAsia="Times New Roman" w:hAnsi="Calibri Light" w:cs="Calibri Light"/>
          <w:sz w:val="24"/>
          <w:szCs w:val="24"/>
        </w:rPr>
        <w:t>11</w:t>
      </w:r>
      <w:r w:rsidR="006438F9" w:rsidRPr="00BB410A">
        <w:rPr>
          <w:rFonts w:ascii="Calibri Light" w:eastAsia="Times New Roman" w:hAnsi="Calibri Light" w:cs="Calibri Light"/>
          <w:sz w:val="24"/>
          <w:szCs w:val="24"/>
        </w:rPr>
        <w:t>5</w:t>
      </w:r>
      <w:r w:rsidRPr="00B13199">
        <w:rPr>
          <w:rFonts w:ascii="Calibri Light" w:eastAsia="Times New Roman" w:hAnsi="Calibri Light" w:cs="Calibri Light"/>
          <w:sz w:val="24"/>
          <w:szCs w:val="24"/>
        </w:rPr>
        <w:t xml:space="preserve"> medlemmar</w:t>
      </w:r>
      <w:r w:rsidR="006438F9" w:rsidRPr="00B13199">
        <w:rPr>
          <w:rFonts w:ascii="Calibri Light" w:eastAsia="Times New Roman" w:hAnsi="Calibri Light" w:cs="Calibri Light"/>
          <w:sz w:val="24"/>
          <w:szCs w:val="24"/>
        </w:rPr>
        <w:t>.</w:t>
      </w:r>
      <w:bookmarkStart w:id="0" w:name="_GoBack"/>
      <w:bookmarkEnd w:id="0"/>
    </w:p>
    <w:p w:rsidR="006D3438" w:rsidRPr="00B13199" w:rsidRDefault="006D3438" w:rsidP="006C02A0">
      <w:pPr>
        <w:pStyle w:val="Rubrik3"/>
        <w:rPr>
          <w:rFonts w:ascii="Calibri Light" w:hAnsi="Calibri Light" w:cs="Calibri Light"/>
          <w:sz w:val="24"/>
          <w:szCs w:val="24"/>
        </w:rPr>
      </w:pPr>
      <w:r w:rsidRPr="00BB410A">
        <w:rPr>
          <w:rFonts w:ascii="Calibri Light" w:hAnsi="Calibri Light" w:cs="Calibri Light"/>
          <w:sz w:val="24"/>
          <w:szCs w:val="24"/>
        </w:rPr>
        <w:t>Nya medlemmar</w:t>
      </w:r>
      <w:r w:rsidRPr="00B13199">
        <w:rPr>
          <w:rFonts w:ascii="Calibri Light" w:hAnsi="Calibri Light" w:cs="Calibri Light"/>
          <w:sz w:val="24"/>
          <w:szCs w:val="24"/>
        </w:rPr>
        <w:t xml:space="preserve"> </w:t>
      </w:r>
    </w:p>
    <w:p w:rsidR="00030DE7" w:rsidRPr="00B13199" w:rsidRDefault="006D3438" w:rsidP="006C02A0">
      <w:pPr>
        <w:rPr>
          <w:rFonts w:ascii="Calibri Light" w:hAnsi="Calibri Light" w:cs="Calibri Light"/>
          <w:sz w:val="24"/>
          <w:szCs w:val="24"/>
        </w:rPr>
      </w:pPr>
      <w:r w:rsidRPr="00B13199">
        <w:rPr>
          <w:rFonts w:ascii="Calibri Light" w:hAnsi="Calibri Light" w:cs="Calibri Light"/>
          <w:sz w:val="24"/>
          <w:szCs w:val="24"/>
        </w:rPr>
        <w:t>Enligt stadgarna behöver medlemmar i fören</w:t>
      </w:r>
      <w:r w:rsidR="00DE5EAA" w:rsidRPr="00B13199">
        <w:rPr>
          <w:rFonts w:ascii="Calibri Light" w:hAnsi="Calibri Light" w:cs="Calibri Light"/>
          <w:sz w:val="24"/>
          <w:szCs w:val="24"/>
        </w:rPr>
        <w:t>ingen också vara medlemmar i BLF</w:t>
      </w:r>
      <w:r w:rsidRPr="00B13199">
        <w:rPr>
          <w:rFonts w:ascii="Calibri Light" w:hAnsi="Calibri Light" w:cs="Calibri Light"/>
          <w:sz w:val="24"/>
          <w:szCs w:val="24"/>
        </w:rPr>
        <w:t>.</w:t>
      </w:r>
      <w:r w:rsidR="006C02A0" w:rsidRPr="00B13199">
        <w:rPr>
          <w:rFonts w:ascii="Calibri Light" w:hAnsi="Calibri Light" w:cs="Calibri Light"/>
          <w:sz w:val="24"/>
          <w:szCs w:val="24"/>
        </w:rPr>
        <w:t xml:space="preserve"> </w:t>
      </w:r>
      <w:r w:rsidRPr="00B13199">
        <w:rPr>
          <w:rFonts w:ascii="Calibri Light" w:hAnsi="Calibri Light" w:cs="Calibri Light"/>
          <w:sz w:val="24"/>
          <w:szCs w:val="24"/>
        </w:rPr>
        <w:t>Följande nya medlemmar hälsades välkomna under verksamhetsåret:</w:t>
      </w:r>
      <w:r w:rsidR="006C02A0" w:rsidRPr="00B13199">
        <w:rPr>
          <w:rFonts w:ascii="Calibri Light" w:hAnsi="Calibri Light" w:cs="Calibri Light"/>
          <w:sz w:val="24"/>
          <w:szCs w:val="24"/>
        </w:rPr>
        <w:t xml:space="preserve"> </w:t>
      </w:r>
      <w:r w:rsidRPr="00B13199">
        <w:rPr>
          <w:rFonts w:ascii="Calibri Light" w:hAnsi="Calibri Light" w:cs="Calibri Light"/>
          <w:sz w:val="24"/>
          <w:szCs w:val="24"/>
        </w:rPr>
        <w:t>Josefin Björk Werner</w:t>
      </w:r>
      <w:r w:rsidR="00030DE7" w:rsidRPr="00B13199">
        <w:rPr>
          <w:rFonts w:ascii="Calibri Light" w:hAnsi="Calibri Light" w:cs="Calibri Light"/>
          <w:sz w:val="24"/>
          <w:szCs w:val="24"/>
        </w:rPr>
        <w:t xml:space="preserve">, </w:t>
      </w:r>
      <w:r w:rsidRPr="00B13199">
        <w:rPr>
          <w:rFonts w:ascii="Calibri Light" w:hAnsi="Calibri Light" w:cs="Calibri Light"/>
          <w:sz w:val="24"/>
          <w:szCs w:val="24"/>
        </w:rPr>
        <w:t>Darya Kadir</w:t>
      </w:r>
      <w:r w:rsidR="00030DE7" w:rsidRPr="00B13199">
        <w:rPr>
          <w:rFonts w:ascii="Calibri Light" w:hAnsi="Calibri Light" w:cs="Calibri Light"/>
          <w:sz w:val="24"/>
          <w:szCs w:val="24"/>
        </w:rPr>
        <w:t>, Katrin Fricke</w:t>
      </w:r>
      <w:r w:rsidR="00FD1070" w:rsidRPr="00B13199">
        <w:rPr>
          <w:rFonts w:ascii="Calibri Light" w:hAnsi="Calibri Light" w:cs="Calibri Light"/>
          <w:sz w:val="24"/>
          <w:szCs w:val="24"/>
        </w:rPr>
        <w:t>, Fatemeh Farahani</w:t>
      </w:r>
    </w:p>
    <w:p w:rsidR="006D3438" w:rsidRPr="00B13199" w:rsidRDefault="006D3438" w:rsidP="006C02A0">
      <w:pPr>
        <w:rPr>
          <w:rFonts w:ascii="Calibri Light" w:hAnsi="Calibri Light" w:cs="Calibri Light"/>
          <w:sz w:val="24"/>
          <w:szCs w:val="24"/>
        </w:rPr>
      </w:pPr>
    </w:p>
    <w:p w:rsidR="000A26BE" w:rsidRPr="00B13199" w:rsidRDefault="000A26BE" w:rsidP="006C02A0">
      <w:pPr>
        <w:rPr>
          <w:rFonts w:ascii="Calibri Light" w:eastAsia="Times New Roman" w:hAnsi="Calibri Light" w:cs="Calibri Light"/>
          <w:b/>
          <w:bCs/>
          <w:sz w:val="28"/>
          <w:szCs w:val="24"/>
        </w:rPr>
      </w:pPr>
      <w:r w:rsidRPr="00B13199">
        <w:rPr>
          <w:rFonts w:ascii="Calibri Light" w:eastAsia="Times New Roman" w:hAnsi="Calibri Light" w:cs="Calibri Light"/>
          <w:b/>
          <w:bCs/>
          <w:sz w:val="28"/>
          <w:szCs w:val="24"/>
        </w:rPr>
        <w:t>Aktiviteter</w:t>
      </w:r>
    </w:p>
    <w:p w:rsidR="005C5FF3" w:rsidRPr="00B13199" w:rsidRDefault="000A26BE" w:rsidP="005C5FF3">
      <w:pPr>
        <w:pStyle w:val="Rubrik3"/>
        <w:rPr>
          <w:rFonts w:ascii="Calibri Light" w:hAnsi="Calibri Light" w:cs="Calibri Light"/>
          <w:sz w:val="24"/>
          <w:szCs w:val="24"/>
        </w:rPr>
      </w:pPr>
      <w:r w:rsidRPr="00B13199">
        <w:rPr>
          <w:rFonts w:ascii="Calibri Light" w:hAnsi="Calibri Light" w:cs="Calibri Light"/>
          <w:sz w:val="24"/>
          <w:szCs w:val="24"/>
        </w:rPr>
        <w:lastRenderedPageBreak/>
        <w:t>ST-utbildning i barnkardiologi</w:t>
      </w:r>
    </w:p>
    <w:p w:rsidR="005C5FF3" w:rsidRPr="00B13199" w:rsidRDefault="005C5FF3" w:rsidP="005C5FF3">
      <w:pPr>
        <w:pStyle w:val="Rubrik3"/>
        <w:rPr>
          <w:rFonts w:ascii="Calibri Light" w:hAnsi="Calibri Light" w:cs="Calibri Light"/>
          <w:b w:val="0"/>
          <w:sz w:val="24"/>
          <w:szCs w:val="24"/>
        </w:rPr>
      </w:pPr>
      <w:r w:rsidRPr="00B13199">
        <w:rPr>
          <w:rFonts w:ascii="Calibri Light" w:hAnsi="Calibri Light" w:cs="Calibri Light"/>
          <w:b w:val="0"/>
          <w:sz w:val="24"/>
          <w:szCs w:val="24"/>
        </w:rPr>
        <w:t>En nationell arbetsgrupp angående ST-utbildning i barn- och ungdomskardiologi startade 2024. Sammankallande från Svensk Barnkardiologisk förening styrelse var Erik Green och Annika Öhman.</w:t>
      </w:r>
      <w:r w:rsidRPr="00B13199">
        <w:rPr>
          <w:rFonts w:ascii="Calibri Light" w:hAnsi="Calibri Light" w:cs="Calibri Light"/>
          <w:b w:val="0"/>
        </w:rPr>
        <w:t xml:space="preserve"> </w:t>
      </w:r>
      <w:r w:rsidRPr="00B13199">
        <w:rPr>
          <w:rFonts w:ascii="Calibri Light" w:hAnsi="Calibri Light" w:cs="Calibri Light"/>
          <w:b w:val="0"/>
          <w:sz w:val="24"/>
          <w:szCs w:val="24"/>
        </w:rPr>
        <w:t xml:space="preserve">Ett första möte hölls </w:t>
      </w:r>
      <w:r w:rsidRPr="00B13199">
        <w:rPr>
          <w:rFonts w:ascii="Calibri Light" w:hAnsi="Calibri Light" w:cs="Calibri Light"/>
          <w:b w:val="0"/>
          <w:color w:val="000000"/>
          <w:sz w:val="24"/>
          <w:szCs w:val="24"/>
          <w:lang w:eastAsia="sv-SE"/>
        </w:rPr>
        <w:t>den 3/12.</w:t>
      </w:r>
    </w:p>
    <w:p w:rsidR="000A26BE" w:rsidRPr="00B13199" w:rsidRDefault="000A26BE" w:rsidP="00B13199">
      <w:pPr>
        <w:pStyle w:val="Rubrik3"/>
        <w:rPr>
          <w:rFonts w:ascii="Calibri Light" w:hAnsi="Calibri Light" w:cs="Calibri Light"/>
          <w:b w:val="0"/>
          <w:sz w:val="24"/>
          <w:szCs w:val="24"/>
        </w:rPr>
      </w:pPr>
      <w:r w:rsidRPr="00B13199">
        <w:rPr>
          <w:rFonts w:ascii="Calibri Light" w:hAnsi="Calibri Light" w:cs="Calibri Light"/>
          <w:b w:val="0"/>
          <w:sz w:val="24"/>
          <w:szCs w:val="24"/>
        </w:rPr>
        <w:t>På förenings hemsida finns länkar till målbeskrivning för ST-utbildning i barnkardiologi, Socialstyrelsens föreskrifter och allmänna råd angående läkares specialistutbildning, samt länkar till den checklista för praktiska och teoretiska utbildningsmoment som föreningen utarbetat, liksom exempel på studieplan för ST-utbildning i barnkardiologi, som stöd för ST-läkare i barnkardiologi, handledare och verksamhetschefer.</w:t>
      </w:r>
    </w:p>
    <w:p w:rsidR="000A26BE" w:rsidRPr="00B13199" w:rsidRDefault="000A26BE" w:rsidP="00B13199">
      <w:pPr>
        <w:pStyle w:val="Rubrik3"/>
        <w:rPr>
          <w:rFonts w:ascii="Calibri Light" w:hAnsi="Calibri Light" w:cs="Calibri Light"/>
          <w:b w:val="0"/>
          <w:sz w:val="24"/>
          <w:szCs w:val="24"/>
        </w:rPr>
      </w:pPr>
      <w:r w:rsidRPr="00B13199">
        <w:rPr>
          <w:rFonts w:ascii="Calibri Light" w:hAnsi="Calibri Light" w:cs="Calibri Light"/>
          <w:b w:val="0"/>
          <w:sz w:val="24"/>
          <w:szCs w:val="24"/>
        </w:rPr>
        <w:t>De kursämnen som Styrelsen tagit fram efter anmodan av Socialstyrelsen, finns sedan 2018 på Socialstyrelsens hemsida. En revidering har gjorts 2021-22 för alla ST-utbildningar; målen i barnkardiologi är inte förändrade</w:t>
      </w:r>
      <w:r w:rsidR="00D96F67">
        <w:rPr>
          <w:rFonts w:ascii="Calibri Light" w:hAnsi="Calibri Light" w:cs="Calibri Light"/>
          <w:b w:val="0"/>
          <w:sz w:val="24"/>
          <w:szCs w:val="24"/>
        </w:rPr>
        <w:t>.</w:t>
      </w:r>
      <w:r w:rsidRPr="00B13199">
        <w:rPr>
          <w:rFonts w:ascii="Calibri Light" w:hAnsi="Calibri Light" w:cs="Calibri Light"/>
          <w:b w:val="0"/>
          <w:sz w:val="24"/>
          <w:szCs w:val="24"/>
        </w:rPr>
        <w:t xml:space="preserve"> Kursämnen kan fungera som utbildningsstöd för ST-läkare, handledare och kursarrangörer för att tydliggöra vilka kompetenser ST-läkaren förväntas utveckla inom ett visst område.</w:t>
      </w:r>
    </w:p>
    <w:p w:rsidR="000A26BE" w:rsidRPr="00B13199" w:rsidRDefault="000A26BE" w:rsidP="00B13199">
      <w:pPr>
        <w:pStyle w:val="Rubrik3"/>
        <w:rPr>
          <w:rFonts w:ascii="Calibri Light" w:hAnsi="Calibri Light" w:cs="Calibri Light"/>
          <w:b w:val="0"/>
          <w:sz w:val="24"/>
          <w:szCs w:val="24"/>
        </w:rPr>
      </w:pPr>
      <w:r w:rsidRPr="00B13199">
        <w:rPr>
          <w:rFonts w:ascii="Calibri Light" w:hAnsi="Calibri Light" w:cs="Calibri Light"/>
          <w:b w:val="0"/>
          <w:sz w:val="24"/>
          <w:szCs w:val="24"/>
        </w:rPr>
        <w:t>SK-kurs i barn – och ungdomskardiologi för blivande barnläkare utlyses tre av fyra år. T</w:t>
      </w:r>
      <w:r w:rsidR="00D96F67">
        <w:rPr>
          <w:rFonts w:ascii="Calibri Light" w:hAnsi="Calibri Light" w:cs="Calibri Light"/>
          <w:b w:val="0"/>
          <w:sz w:val="24"/>
          <w:szCs w:val="24"/>
        </w:rPr>
        <w:t xml:space="preserve">raditionen bjuder att </w:t>
      </w:r>
      <w:r w:rsidR="00BB410A">
        <w:rPr>
          <w:rFonts w:ascii="Calibri Light" w:hAnsi="Calibri Light" w:cs="Calibri Light"/>
          <w:b w:val="0"/>
          <w:sz w:val="24"/>
          <w:szCs w:val="24"/>
        </w:rPr>
        <w:t>arrangörs</w:t>
      </w:r>
      <w:r w:rsidR="00BB410A" w:rsidRPr="00B13199">
        <w:rPr>
          <w:rFonts w:ascii="Calibri Light" w:hAnsi="Calibri Light" w:cs="Calibri Light"/>
          <w:b w:val="0"/>
          <w:sz w:val="24"/>
          <w:szCs w:val="24"/>
        </w:rPr>
        <w:t>kapet</w:t>
      </w:r>
      <w:r w:rsidRPr="00B13199">
        <w:rPr>
          <w:rFonts w:ascii="Calibri Light" w:hAnsi="Calibri Light" w:cs="Calibri Light"/>
          <w:b w:val="0"/>
          <w:sz w:val="24"/>
          <w:szCs w:val="24"/>
        </w:rPr>
        <w:t xml:space="preserve"> för SK-kursen i barn- och ungdomskardiologi för blivande barnläkare fördelas mellan Lund, Göteborg och Stockholm. Varje </w:t>
      </w:r>
      <w:r w:rsidR="00D96F67">
        <w:rPr>
          <w:rFonts w:ascii="Calibri Light" w:hAnsi="Calibri Light" w:cs="Calibri Light"/>
          <w:b w:val="0"/>
          <w:sz w:val="24"/>
          <w:szCs w:val="24"/>
        </w:rPr>
        <w:t>enhet håller i tre kurser i rad.</w:t>
      </w:r>
      <w:r w:rsidRPr="00B13199">
        <w:rPr>
          <w:rFonts w:ascii="Calibri Light" w:hAnsi="Calibri Light" w:cs="Calibri Light"/>
          <w:b w:val="0"/>
          <w:sz w:val="24"/>
          <w:szCs w:val="24"/>
        </w:rPr>
        <w:t xml:space="preserve"> I Göteborg hölls en </w:t>
      </w:r>
      <w:r w:rsidR="00D96F67">
        <w:rPr>
          <w:rFonts w:ascii="Calibri Light" w:hAnsi="Calibri Light" w:cs="Calibri Light"/>
          <w:b w:val="0"/>
          <w:sz w:val="24"/>
          <w:szCs w:val="24"/>
        </w:rPr>
        <w:t xml:space="preserve">uppskattad kurs 24-28 mars 2025 och kommer att hålla i kursen även 2026 och 2027, </w:t>
      </w:r>
      <w:r w:rsidR="00D96F67" w:rsidRPr="00B13199">
        <w:rPr>
          <w:rFonts w:ascii="Calibri Light" w:hAnsi="Calibri Light" w:cs="Calibri Light"/>
          <w:b w:val="0"/>
          <w:sz w:val="24"/>
          <w:szCs w:val="24"/>
        </w:rPr>
        <w:t>innan stafettpinnen lämnas vidare</w:t>
      </w:r>
      <w:r w:rsidR="00D96F67">
        <w:rPr>
          <w:rFonts w:ascii="Calibri Light" w:hAnsi="Calibri Light" w:cs="Calibri Light"/>
          <w:b w:val="0"/>
          <w:sz w:val="24"/>
          <w:szCs w:val="24"/>
        </w:rPr>
        <w:t xml:space="preserve"> till Stockholm</w:t>
      </w:r>
      <w:r w:rsidR="00D96F67" w:rsidRPr="00B13199">
        <w:rPr>
          <w:rFonts w:ascii="Calibri Light" w:hAnsi="Calibri Light" w:cs="Calibri Light"/>
          <w:b w:val="0"/>
          <w:sz w:val="24"/>
          <w:szCs w:val="24"/>
        </w:rPr>
        <w:t>.</w:t>
      </w:r>
    </w:p>
    <w:p w:rsidR="000A26BE" w:rsidRPr="00B13199" w:rsidRDefault="000A26BE" w:rsidP="00B13199">
      <w:pPr>
        <w:pStyle w:val="Rubrik3"/>
        <w:rPr>
          <w:rFonts w:ascii="Calibri Light" w:hAnsi="Calibri Light" w:cs="Calibri Light"/>
          <w:b w:val="0"/>
          <w:sz w:val="24"/>
          <w:szCs w:val="24"/>
        </w:rPr>
      </w:pPr>
      <w:r w:rsidRPr="00B13199">
        <w:rPr>
          <w:rFonts w:ascii="Calibri Light" w:hAnsi="Calibri Light" w:cs="Calibri Light"/>
          <w:b w:val="0"/>
          <w:sz w:val="24"/>
          <w:szCs w:val="24"/>
        </w:rPr>
        <w:t>SK-kurs i barnkardiologi</w:t>
      </w:r>
      <w:r w:rsidR="00CB3026" w:rsidRPr="00B13199">
        <w:rPr>
          <w:rFonts w:ascii="Calibri Light" w:hAnsi="Calibri Light" w:cs="Calibri Light"/>
          <w:b w:val="0"/>
          <w:sz w:val="24"/>
          <w:szCs w:val="24"/>
        </w:rPr>
        <w:t xml:space="preserve"> för blivande barnkardiologer</w:t>
      </w:r>
      <w:r w:rsidRPr="00B13199">
        <w:rPr>
          <w:rFonts w:ascii="Calibri Light" w:hAnsi="Calibri Light" w:cs="Calibri Light"/>
          <w:b w:val="0"/>
          <w:sz w:val="24"/>
          <w:szCs w:val="24"/>
        </w:rPr>
        <w:t xml:space="preserve"> planeras hållas i Göteborg 10-14 november 2025.  </w:t>
      </w:r>
    </w:p>
    <w:p w:rsidR="00CB3026" w:rsidRPr="00B13199" w:rsidRDefault="005C5FF3" w:rsidP="00B13199">
      <w:pPr>
        <w:pStyle w:val="Rubrik3"/>
        <w:rPr>
          <w:rFonts w:ascii="Calibri Light" w:hAnsi="Calibri Light" w:cs="Calibri Light"/>
          <w:b w:val="0"/>
          <w:sz w:val="24"/>
          <w:szCs w:val="24"/>
        </w:rPr>
      </w:pPr>
      <w:r w:rsidRPr="00B13199">
        <w:rPr>
          <w:rFonts w:ascii="Calibri Light" w:hAnsi="Calibri Light" w:cs="Calibri Light"/>
          <w:b w:val="0"/>
          <w:sz w:val="24"/>
          <w:szCs w:val="24"/>
        </w:rPr>
        <w:t>SK-kurs i Foster</w:t>
      </w:r>
      <w:r w:rsidR="000A26BE" w:rsidRPr="00B13199">
        <w:rPr>
          <w:rFonts w:ascii="Calibri Light" w:hAnsi="Calibri Light" w:cs="Calibri Light"/>
          <w:b w:val="0"/>
          <w:sz w:val="24"/>
          <w:szCs w:val="24"/>
        </w:rPr>
        <w:t>kardiologi</w:t>
      </w:r>
      <w:r w:rsidR="006438F9" w:rsidRPr="00B13199">
        <w:rPr>
          <w:rFonts w:ascii="Calibri Light" w:hAnsi="Calibri Light" w:cs="Calibri Light"/>
          <w:b w:val="0"/>
          <w:sz w:val="24"/>
          <w:szCs w:val="24"/>
        </w:rPr>
        <w:t xml:space="preserve"> </w:t>
      </w:r>
      <w:r w:rsidRPr="00B13199">
        <w:rPr>
          <w:rFonts w:ascii="Calibri Light" w:hAnsi="Calibri Light" w:cs="Calibri Light"/>
          <w:b w:val="0"/>
          <w:sz w:val="24"/>
          <w:szCs w:val="24"/>
        </w:rPr>
        <w:t xml:space="preserve">hölls under v11 2025 i </w:t>
      </w:r>
      <w:r w:rsidR="006438F9" w:rsidRPr="00B13199">
        <w:rPr>
          <w:rFonts w:ascii="Calibri Light" w:hAnsi="Calibri Light" w:cs="Calibri Light"/>
          <w:b w:val="0"/>
          <w:sz w:val="24"/>
          <w:szCs w:val="24"/>
        </w:rPr>
        <w:t>Stockholm</w:t>
      </w:r>
      <w:r w:rsidRPr="00B13199">
        <w:rPr>
          <w:rFonts w:ascii="Calibri Light" w:hAnsi="Calibri Light" w:cs="Calibri Light"/>
          <w:b w:val="0"/>
          <w:sz w:val="24"/>
          <w:szCs w:val="24"/>
        </w:rPr>
        <w:t>.</w:t>
      </w:r>
    </w:p>
    <w:p w:rsidR="000A26BE" w:rsidRPr="00B13199" w:rsidRDefault="000A26BE" w:rsidP="00B13199">
      <w:pPr>
        <w:pStyle w:val="Rubrik3"/>
        <w:rPr>
          <w:rFonts w:ascii="Calibri Light" w:hAnsi="Calibri Light" w:cs="Calibri Light"/>
          <w:b w:val="0"/>
          <w:sz w:val="24"/>
          <w:szCs w:val="24"/>
        </w:rPr>
      </w:pPr>
      <w:r w:rsidRPr="00B13199">
        <w:rPr>
          <w:rFonts w:ascii="Calibri Light" w:hAnsi="Calibri Light" w:cs="Calibri Light"/>
          <w:b w:val="0"/>
          <w:sz w:val="24"/>
          <w:szCs w:val="24"/>
        </w:rPr>
        <w:t>Barnveckan 2024 hölls i Linköping med temat ”til</w:t>
      </w:r>
      <w:r w:rsidR="00F602BE" w:rsidRPr="00B13199">
        <w:rPr>
          <w:rFonts w:ascii="Calibri Light" w:hAnsi="Calibri Light" w:cs="Calibri Light"/>
          <w:b w:val="0"/>
          <w:sz w:val="24"/>
          <w:szCs w:val="24"/>
        </w:rPr>
        <w:t>lsammans för barnen”. IJ och JA</w:t>
      </w:r>
      <w:r w:rsidRPr="00B13199">
        <w:rPr>
          <w:rFonts w:ascii="Calibri Light" w:hAnsi="Calibri Light" w:cs="Calibri Light"/>
          <w:b w:val="0"/>
          <w:sz w:val="24"/>
          <w:szCs w:val="24"/>
        </w:rPr>
        <w:t xml:space="preserve"> föreläste i ”</w:t>
      </w:r>
      <w:r w:rsidR="00C7602B" w:rsidRPr="00B13199">
        <w:rPr>
          <w:rFonts w:ascii="Calibri Light" w:hAnsi="Calibri Light" w:cs="Calibri Light"/>
          <w:b w:val="0"/>
          <w:sz w:val="24"/>
          <w:szCs w:val="24"/>
        </w:rPr>
        <w:t xml:space="preserve">akut </w:t>
      </w:r>
      <w:r w:rsidRPr="00B13199">
        <w:rPr>
          <w:rFonts w:ascii="Calibri Light" w:hAnsi="Calibri Light" w:cs="Calibri Light"/>
          <w:b w:val="0"/>
          <w:sz w:val="24"/>
          <w:szCs w:val="24"/>
        </w:rPr>
        <w:t>barnkardiologi på</w:t>
      </w:r>
      <w:r w:rsidR="00C7602B" w:rsidRPr="00B13199">
        <w:rPr>
          <w:rFonts w:ascii="Calibri Light" w:hAnsi="Calibri Light" w:cs="Calibri Light"/>
          <w:b w:val="0"/>
          <w:sz w:val="24"/>
          <w:szCs w:val="24"/>
        </w:rPr>
        <w:t xml:space="preserve"> neonatalavdelning och på </w:t>
      </w:r>
      <w:r w:rsidRPr="00B13199">
        <w:rPr>
          <w:rFonts w:ascii="Calibri Light" w:hAnsi="Calibri Light" w:cs="Calibri Light"/>
          <w:b w:val="0"/>
          <w:sz w:val="24"/>
          <w:szCs w:val="24"/>
        </w:rPr>
        <w:t>akutmottagning”</w:t>
      </w:r>
    </w:p>
    <w:p w:rsidR="000A26BE" w:rsidRPr="00B13199" w:rsidRDefault="000A26BE" w:rsidP="00B13199">
      <w:pPr>
        <w:pStyle w:val="Rubrik3"/>
        <w:rPr>
          <w:rFonts w:ascii="Calibri Light" w:hAnsi="Calibri Light" w:cs="Calibri Light"/>
          <w:b w:val="0"/>
          <w:sz w:val="24"/>
          <w:szCs w:val="24"/>
        </w:rPr>
      </w:pPr>
      <w:r w:rsidRPr="00B13199">
        <w:rPr>
          <w:rFonts w:ascii="Calibri Light" w:hAnsi="Calibri Light" w:cs="Calibri Light"/>
          <w:b w:val="0"/>
          <w:sz w:val="24"/>
          <w:szCs w:val="24"/>
        </w:rPr>
        <w:t xml:space="preserve">Barnveckan 2025 hölls i Uppsala med temat </w:t>
      </w:r>
      <w:r w:rsidR="00CB3026" w:rsidRPr="00B13199">
        <w:rPr>
          <w:rFonts w:ascii="Calibri Light" w:hAnsi="Calibri Light" w:cs="Calibri Light"/>
          <w:b w:val="0"/>
          <w:sz w:val="24"/>
          <w:szCs w:val="24"/>
        </w:rPr>
        <w:t>”Födas, växa och leva- barnet och framtiden</w:t>
      </w:r>
      <w:r w:rsidR="00D96F67">
        <w:rPr>
          <w:rFonts w:ascii="Calibri Light" w:hAnsi="Calibri Light" w:cs="Calibri Light"/>
          <w:b w:val="0"/>
          <w:sz w:val="24"/>
          <w:szCs w:val="24"/>
        </w:rPr>
        <w:t>”</w:t>
      </w:r>
      <w:r w:rsidR="00F602BE" w:rsidRPr="00B13199">
        <w:rPr>
          <w:rFonts w:ascii="Calibri Light" w:hAnsi="Calibri Light" w:cs="Calibri Light"/>
          <w:b w:val="0"/>
          <w:sz w:val="24"/>
          <w:szCs w:val="24"/>
        </w:rPr>
        <w:t xml:space="preserve">. VS, EG, KA och JA föreläste under barnkardiologisessionen om cirkulationsomställningen (VS), stenosvitier (EG), shuntvitier (KA) och komplexa hjärtfel (JA). Uppsala som värdstad för </w:t>
      </w:r>
      <w:r w:rsidR="00F602BE" w:rsidRPr="00B13199">
        <w:rPr>
          <w:rFonts w:ascii="Calibri Light" w:hAnsi="Calibri Light" w:cs="Calibri Light"/>
          <w:b w:val="0"/>
          <w:sz w:val="24"/>
          <w:szCs w:val="24"/>
        </w:rPr>
        <w:lastRenderedPageBreak/>
        <w:t>Barnveckan var ansvariga för EKG-seminarierna, och detta sköttes av André Rudolph och Per Larsson.</w:t>
      </w:r>
    </w:p>
    <w:p w:rsidR="000A26BE" w:rsidRPr="00B13199" w:rsidRDefault="00CB3026" w:rsidP="00B13199">
      <w:pPr>
        <w:pStyle w:val="Rubrik3"/>
        <w:rPr>
          <w:rFonts w:ascii="Calibri Light" w:hAnsi="Calibri Light" w:cs="Calibri Light"/>
          <w:b w:val="0"/>
          <w:sz w:val="24"/>
          <w:szCs w:val="24"/>
        </w:rPr>
      </w:pPr>
      <w:r w:rsidRPr="00B13199">
        <w:rPr>
          <w:rFonts w:ascii="Calibri Light" w:hAnsi="Calibri Light" w:cs="Calibri Light"/>
          <w:b w:val="0"/>
          <w:sz w:val="24"/>
          <w:szCs w:val="24"/>
        </w:rPr>
        <w:t>Regionala ST-utbildningsdagar i barnkardiologi som arrangeras av engagerade barnkardiologer utgör ett viktigt bidrag till den barnkardiologiska utbildningen av barnläkare som komplement till SK-kurser.</w:t>
      </w:r>
    </w:p>
    <w:p w:rsidR="000A26BE" w:rsidRPr="00D96F67" w:rsidRDefault="00B6551F" w:rsidP="00B13199">
      <w:pPr>
        <w:pStyle w:val="Rubrik3"/>
        <w:rPr>
          <w:rFonts w:ascii="Calibri Light" w:hAnsi="Calibri Light" w:cs="Calibri Light"/>
          <w:b w:val="0"/>
          <w:sz w:val="24"/>
          <w:szCs w:val="24"/>
        </w:rPr>
      </w:pPr>
      <w:r w:rsidRPr="00B6551F">
        <w:rPr>
          <w:rFonts w:ascii="Calibri Light" w:hAnsi="Calibri Light" w:cs="Calibri Light"/>
          <w:b w:val="0"/>
          <w:sz w:val="24"/>
          <w:szCs w:val="24"/>
        </w:rPr>
        <w:t xml:space="preserve">Kursen </w:t>
      </w:r>
      <w:r w:rsidR="00CB3026" w:rsidRPr="00B6551F">
        <w:rPr>
          <w:rFonts w:ascii="Calibri Light" w:hAnsi="Calibri Light" w:cs="Calibri Light"/>
          <w:b w:val="0"/>
          <w:sz w:val="24"/>
          <w:szCs w:val="24"/>
        </w:rPr>
        <w:t xml:space="preserve">Barnkardiologi utanför barnhjärtcentra  - hur gör vi, och hur bör vi göra? </w:t>
      </w:r>
      <w:r w:rsidRPr="00B6551F">
        <w:rPr>
          <w:rFonts w:ascii="Calibri Light" w:hAnsi="Calibri Light" w:cs="Calibri Light"/>
          <w:b w:val="0"/>
          <w:sz w:val="24"/>
          <w:szCs w:val="24"/>
        </w:rPr>
        <w:t xml:space="preserve">Hölls på </w:t>
      </w:r>
      <w:r w:rsidR="00CB3026" w:rsidRPr="00B6551F">
        <w:rPr>
          <w:rFonts w:ascii="Calibri Light" w:hAnsi="Calibri Light" w:cs="Calibri Light"/>
          <w:b w:val="0"/>
          <w:sz w:val="24"/>
          <w:szCs w:val="24"/>
        </w:rPr>
        <w:t>Sachsska/Södersjukhuset</w:t>
      </w:r>
      <w:r w:rsidR="00D96F67" w:rsidRPr="00B6551F">
        <w:rPr>
          <w:rFonts w:ascii="Calibri Light" w:hAnsi="Calibri Light" w:cs="Calibri Light"/>
          <w:b w:val="0"/>
          <w:sz w:val="24"/>
          <w:szCs w:val="24"/>
        </w:rPr>
        <w:t xml:space="preserve"> </w:t>
      </w:r>
      <w:r w:rsidR="00CB3026" w:rsidRPr="00B6551F">
        <w:rPr>
          <w:rFonts w:ascii="Calibri Light" w:hAnsi="Calibri Light" w:cs="Calibri Light"/>
          <w:b w:val="0"/>
          <w:sz w:val="24"/>
          <w:szCs w:val="24"/>
        </w:rPr>
        <w:t xml:space="preserve">nov 2024 </w:t>
      </w:r>
      <w:r w:rsidR="000A26BE" w:rsidRPr="00B6551F">
        <w:rPr>
          <w:rFonts w:ascii="Calibri Light" w:hAnsi="Calibri Light" w:cs="Calibri Light"/>
          <w:b w:val="0"/>
          <w:sz w:val="24"/>
          <w:szCs w:val="24"/>
        </w:rPr>
        <w:t>till stort gagn för deltagarna.</w:t>
      </w:r>
      <w:r w:rsidR="000A26BE" w:rsidRPr="00D96F67">
        <w:rPr>
          <w:rFonts w:ascii="Calibri Light" w:hAnsi="Calibri Light" w:cs="Calibri Light"/>
          <w:b w:val="0"/>
          <w:sz w:val="24"/>
          <w:szCs w:val="24"/>
        </w:rPr>
        <w:t xml:space="preserve"> </w:t>
      </w:r>
    </w:p>
    <w:p w:rsidR="006438F9" w:rsidRPr="00D96F67" w:rsidRDefault="006438F9" w:rsidP="00B13199">
      <w:pPr>
        <w:pStyle w:val="Rubrik3"/>
        <w:rPr>
          <w:rFonts w:ascii="Calibri Light" w:hAnsi="Calibri Light" w:cs="Calibri Light"/>
          <w:b w:val="0"/>
          <w:sz w:val="24"/>
          <w:szCs w:val="24"/>
        </w:rPr>
      </w:pPr>
      <w:r w:rsidRPr="00D96F67">
        <w:rPr>
          <w:rFonts w:ascii="Calibri Light" w:hAnsi="Calibri Light" w:cs="Calibri Light"/>
          <w:b w:val="0"/>
          <w:sz w:val="24"/>
          <w:szCs w:val="24"/>
        </w:rPr>
        <w:t>Lucia-föreläsningen 2024 ”Slingrande kranskärl, fistlar och mistlar” presentera</w:t>
      </w:r>
      <w:r w:rsidR="00D96F67">
        <w:rPr>
          <w:rFonts w:ascii="Calibri Light" w:hAnsi="Calibri Light" w:cs="Calibri Light"/>
          <w:b w:val="0"/>
          <w:sz w:val="24"/>
          <w:szCs w:val="24"/>
        </w:rPr>
        <w:t>de</w:t>
      </w:r>
      <w:r w:rsidRPr="00D96F67">
        <w:rPr>
          <w:rFonts w:ascii="Calibri Light" w:hAnsi="Calibri Light" w:cs="Calibri Light"/>
          <w:b w:val="0"/>
          <w:sz w:val="24"/>
          <w:szCs w:val="24"/>
        </w:rPr>
        <w:t>s av Henning Clausen och Ida Jeremiasen.</w:t>
      </w:r>
    </w:p>
    <w:p w:rsidR="000A26BE" w:rsidRPr="00B13199" w:rsidRDefault="000A26BE" w:rsidP="006C02A0">
      <w:pPr>
        <w:pStyle w:val="Default"/>
        <w:rPr>
          <w:rFonts w:ascii="Calibri Light" w:hAnsi="Calibri Light" w:cs="Calibri Light"/>
          <w:lang w:eastAsia="en-US"/>
        </w:rPr>
      </w:pPr>
    </w:p>
    <w:p w:rsidR="000A26BE" w:rsidRPr="00B13199" w:rsidRDefault="000A26BE" w:rsidP="006C02A0">
      <w:pPr>
        <w:pStyle w:val="Rubrik3"/>
        <w:rPr>
          <w:rFonts w:ascii="Calibri Light" w:hAnsi="Calibri Light" w:cs="Calibri Light"/>
          <w:sz w:val="24"/>
          <w:szCs w:val="24"/>
        </w:rPr>
      </w:pPr>
      <w:r w:rsidRPr="00B13199">
        <w:rPr>
          <w:rFonts w:ascii="Calibri Light" w:hAnsi="Calibri Light" w:cs="Calibri Light"/>
          <w:sz w:val="24"/>
          <w:szCs w:val="24"/>
        </w:rPr>
        <w:t>Nationella regiondagar</w:t>
      </w:r>
    </w:p>
    <w:p w:rsidR="000A26BE" w:rsidRPr="00B13199" w:rsidRDefault="000A26BE" w:rsidP="006C02A0">
      <w:pPr>
        <w:rPr>
          <w:rFonts w:ascii="Calibri Light" w:hAnsi="Calibri Light" w:cs="Calibri Light"/>
          <w:sz w:val="24"/>
          <w:szCs w:val="24"/>
        </w:rPr>
      </w:pPr>
      <w:r w:rsidRPr="00B13199">
        <w:rPr>
          <w:rFonts w:ascii="Calibri Light" w:hAnsi="Calibri Light" w:cs="Calibri Light"/>
          <w:sz w:val="24"/>
          <w:szCs w:val="24"/>
        </w:rPr>
        <w:t xml:space="preserve">Nationella regiondagar planeras i </w:t>
      </w:r>
      <w:r w:rsidR="00534541" w:rsidRPr="00B13199">
        <w:rPr>
          <w:rFonts w:ascii="Calibri Light" w:hAnsi="Calibri Light" w:cs="Calibri Light"/>
          <w:sz w:val="24"/>
          <w:szCs w:val="24"/>
        </w:rPr>
        <w:t>Göteborg 15-16 maj 2025. I samband med regiondagarna hålls föreningens årsmöte.</w:t>
      </w:r>
    </w:p>
    <w:p w:rsidR="00534541" w:rsidRPr="00B13199" w:rsidRDefault="00534541" w:rsidP="006C02A0">
      <w:pPr>
        <w:rPr>
          <w:rFonts w:ascii="Calibri Light" w:hAnsi="Calibri Light" w:cs="Calibri Light"/>
          <w:sz w:val="24"/>
          <w:szCs w:val="24"/>
        </w:rPr>
      </w:pPr>
    </w:p>
    <w:p w:rsidR="000A26BE" w:rsidRPr="00B13199" w:rsidRDefault="000A26BE" w:rsidP="006C02A0">
      <w:pPr>
        <w:spacing w:line="240" w:lineRule="auto"/>
        <w:rPr>
          <w:rFonts w:ascii="Calibri Light" w:hAnsi="Calibri Light" w:cs="Calibri Light"/>
          <w:sz w:val="24"/>
          <w:szCs w:val="24"/>
        </w:rPr>
      </w:pPr>
      <w:r w:rsidRPr="00B13199">
        <w:rPr>
          <w:rFonts w:ascii="Calibri Light" w:hAnsi="Calibri Light" w:cs="Calibri Light"/>
          <w:b/>
          <w:sz w:val="24"/>
          <w:szCs w:val="24"/>
        </w:rPr>
        <w:t>Tidningen Barnläkaren, temanummer ”Hjärtebarnen – hur går det sen</w:t>
      </w:r>
      <w:r w:rsidR="00D96F67">
        <w:rPr>
          <w:rFonts w:ascii="Calibri Light" w:hAnsi="Calibri Light" w:cs="Calibri Light"/>
          <w:b/>
          <w:sz w:val="24"/>
          <w:szCs w:val="24"/>
        </w:rPr>
        <w:t>”</w:t>
      </w:r>
    </w:p>
    <w:p w:rsidR="000A26BE" w:rsidRPr="00B13199" w:rsidRDefault="00534541" w:rsidP="00B13199">
      <w:pPr>
        <w:rPr>
          <w:rFonts w:ascii="Calibri Light" w:hAnsi="Calibri Light" w:cs="Calibri Light"/>
          <w:sz w:val="24"/>
          <w:szCs w:val="24"/>
        </w:rPr>
      </w:pPr>
      <w:r w:rsidRPr="00B13199">
        <w:rPr>
          <w:rFonts w:ascii="Calibri Light" w:hAnsi="Calibri Light" w:cs="Calibri Light"/>
          <w:sz w:val="24"/>
          <w:szCs w:val="24"/>
        </w:rPr>
        <w:t xml:space="preserve">För tidningen Barnläkaren nr 4 2024 var </w:t>
      </w:r>
      <w:r w:rsidR="00D96F67">
        <w:rPr>
          <w:rFonts w:ascii="Calibri Light" w:hAnsi="Calibri Light" w:cs="Calibri Light"/>
          <w:sz w:val="24"/>
          <w:szCs w:val="24"/>
        </w:rPr>
        <w:t xml:space="preserve">Veronica Siljehav </w:t>
      </w:r>
      <w:r w:rsidRPr="00B13199">
        <w:rPr>
          <w:rFonts w:ascii="Calibri Light" w:hAnsi="Calibri Light" w:cs="Calibri Light"/>
          <w:sz w:val="24"/>
          <w:szCs w:val="24"/>
        </w:rPr>
        <w:t xml:space="preserve">gästredaktör och </w:t>
      </w:r>
      <w:r w:rsidR="000A26BE" w:rsidRPr="00B13199">
        <w:rPr>
          <w:rFonts w:ascii="Calibri Light" w:hAnsi="Calibri Light" w:cs="Calibri Light"/>
          <w:sz w:val="24"/>
          <w:szCs w:val="24"/>
        </w:rPr>
        <w:t xml:space="preserve">bland författarna fanns en god representation </w:t>
      </w:r>
      <w:r w:rsidRPr="00B13199">
        <w:rPr>
          <w:rFonts w:ascii="Calibri Light" w:hAnsi="Calibri Light" w:cs="Calibri Light"/>
          <w:sz w:val="24"/>
          <w:szCs w:val="24"/>
        </w:rPr>
        <w:t xml:space="preserve">av barnkardiologer </w:t>
      </w:r>
      <w:r w:rsidR="000A26BE" w:rsidRPr="00B13199">
        <w:rPr>
          <w:rFonts w:ascii="Calibri Light" w:hAnsi="Calibri Light" w:cs="Calibri Light"/>
          <w:sz w:val="24"/>
          <w:szCs w:val="24"/>
        </w:rPr>
        <w:t>från hela landet.</w:t>
      </w:r>
    </w:p>
    <w:p w:rsidR="000A26BE" w:rsidRPr="00B13199" w:rsidRDefault="000A26BE" w:rsidP="006C02A0">
      <w:pPr>
        <w:rPr>
          <w:rFonts w:ascii="Calibri Light" w:hAnsi="Calibri Light" w:cs="Calibri Light"/>
          <w:sz w:val="24"/>
          <w:szCs w:val="24"/>
        </w:rPr>
      </w:pPr>
    </w:p>
    <w:p w:rsidR="000A26BE" w:rsidRPr="00B13199" w:rsidRDefault="000A26BE" w:rsidP="006C02A0">
      <w:pPr>
        <w:pStyle w:val="Rubrik3"/>
        <w:rPr>
          <w:rFonts w:ascii="Calibri Light" w:hAnsi="Calibri Light" w:cs="Calibri Light"/>
          <w:sz w:val="24"/>
          <w:szCs w:val="24"/>
        </w:rPr>
      </w:pPr>
      <w:r w:rsidRPr="00B13199">
        <w:rPr>
          <w:rFonts w:ascii="Calibri Light" w:hAnsi="Calibri Light" w:cs="Calibri Light"/>
          <w:sz w:val="24"/>
          <w:szCs w:val="24"/>
        </w:rPr>
        <w:t xml:space="preserve">Nationella uppföljningsprogrammet ”Hjärtat och hjärnan” </w:t>
      </w:r>
      <w:r w:rsidRPr="00D96F67">
        <w:rPr>
          <w:rFonts w:ascii="Calibri Light" w:hAnsi="Calibri Light" w:cs="Calibri Light"/>
          <w:b w:val="0"/>
          <w:sz w:val="24"/>
          <w:szCs w:val="24"/>
        </w:rPr>
        <w:t>vidare implementering</w:t>
      </w:r>
      <w:r w:rsidR="00D96F67">
        <w:rPr>
          <w:rFonts w:ascii="Calibri Light" w:hAnsi="Calibri Light" w:cs="Calibri Light"/>
          <w:b w:val="0"/>
          <w:sz w:val="24"/>
          <w:szCs w:val="24"/>
        </w:rPr>
        <w:t xml:space="preserve"> pågår.</w:t>
      </w:r>
    </w:p>
    <w:p w:rsidR="000A26BE" w:rsidRPr="00B13199" w:rsidRDefault="000A26BE" w:rsidP="006C02A0">
      <w:pPr>
        <w:pStyle w:val="Rubrik3"/>
        <w:rPr>
          <w:rFonts w:ascii="Calibri Light" w:hAnsi="Calibri Light" w:cs="Calibri Light"/>
          <w:sz w:val="24"/>
          <w:szCs w:val="24"/>
        </w:rPr>
      </w:pPr>
      <w:r w:rsidRPr="00B13199">
        <w:rPr>
          <w:rFonts w:ascii="Calibri Light" w:hAnsi="Calibri Light" w:cs="Calibri Light"/>
          <w:sz w:val="24"/>
          <w:szCs w:val="24"/>
        </w:rPr>
        <w:t>Barnläkarföreningen (BLF)</w:t>
      </w:r>
    </w:p>
    <w:p w:rsidR="000A26BE" w:rsidRPr="00B13199" w:rsidRDefault="000A26BE" w:rsidP="006C02A0">
      <w:pPr>
        <w:rPr>
          <w:rFonts w:ascii="Calibri Light" w:hAnsi="Calibri Light" w:cs="Calibri Light"/>
          <w:sz w:val="24"/>
          <w:szCs w:val="24"/>
        </w:rPr>
      </w:pPr>
      <w:r w:rsidRPr="00B13199">
        <w:rPr>
          <w:rFonts w:ascii="Calibri Light" w:hAnsi="Calibri Light" w:cs="Calibri Light"/>
          <w:sz w:val="24"/>
          <w:szCs w:val="24"/>
        </w:rPr>
        <w:t xml:space="preserve">Som delförening i BLF, </w:t>
      </w:r>
      <w:r w:rsidR="00534541" w:rsidRPr="00B13199">
        <w:rPr>
          <w:rFonts w:ascii="Calibri Light" w:hAnsi="Calibri Light" w:cs="Calibri Light"/>
          <w:sz w:val="24"/>
          <w:szCs w:val="24"/>
        </w:rPr>
        <w:t xml:space="preserve">ska </w:t>
      </w:r>
      <w:r w:rsidRPr="00B13199">
        <w:rPr>
          <w:rFonts w:ascii="Calibri Light" w:hAnsi="Calibri Light" w:cs="Calibri Light"/>
          <w:sz w:val="24"/>
          <w:szCs w:val="24"/>
        </w:rPr>
        <w:t xml:space="preserve">Svensk Barnkardiologisk förening hålla en aktuell medlemsförteckning, tillställa BLF protokoll från årsmötet samt tillställa BLF:s styrelse framtida förslag till stadgeändringar. </w:t>
      </w:r>
    </w:p>
    <w:p w:rsidR="00FD1070" w:rsidRPr="00B13199" w:rsidRDefault="00FD1070" w:rsidP="006C02A0">
      <w:pPr>
        <w:rPr>
          <w:rFonts w:ascii="Calibri Light" w:hAnsi="Calibri Light" w:cs="Calibri Light"/>
          <w:sz w:val="24"/>
          <w:szCs w:val="24"/>
        </w:rPr>
      </w:pPr>
      <w:r w:rsidRPr="00B13199">
        <w:rPr>
          <w:rFonts w:ascii="Calibri Light" w:hAnsi="Calibri Light" w:cs="Calibri Light"/>
          <w:sz w:val="24"/>
          <w:szCs w:val="24"/>
        </w:rPr>
        <w:t>Jenny Alenius Dahlqvist och Erik Green har representerat Svensk barnkardiologisk förening i samband med delföreningsmöten.</w:t>
      </w:r>
    </w:p>
    <w:p w:rsidR="00FD1070" w:rsidRPr="00B13199" w:rsidRDefault="00FD1070" w:rsidP="006C02A0">
      <w:pPr>
        <w:rPr>
          <w:rFonts w:ascii="Calibri Light" w:hAnsi="Calibri Light" w:cs="Calibri Light"/>
          <w:sz w:val="24"/>
          <w:szCs w:val="24"/>
        </w:rPr>
      </w:pPr>
      <w:r w:rsidRPr="00B13199">
        <w:rPr>
          <w:rFonts w:ascii="Calibri Light" w:hAnsi="Calibri Light" w:cs="Calibri Light"/>
          <w:sz w:val="24"/>
          <w:szCs w:val="24"/>
        </w:rPr>
        <w:t xml:space="preserve">Att ingå i </w:t>
      </w:r>
      <w:r w:rsidRPr="00B13199">
        <w:rPr>
          <w:rFonts w:ascii="Calibri Light" w:hAnsi="Calibri Light" w:cs="Calibri Light"/>
          <w:b/>
          <w:i/>
          <w:sz w:val="24"/>
          <w:szCs w:val="24"/>
        </w:rPr>
        <w:t>NAG ”uppföljning och insatser efter svår sjukdom som barn"</w:t>
      </w:r>
      <w:r w:rsidRPr="00B13199">
        <w:rPr>
          <w:rFonts w:ascii="Calibri Light" w:hAnsi="Calibri Light" w:cs="Calibri Light"/>
          <w:i/>
          <w:sz w:val="24"/>
          <w:szCs w:val="24"/>
        </w:rPr>
        <w:t xml:space="preserve"> </w:t>
      </w:r>
      <w:r w:rsidRPr="00B13199">
        <w:rPr>
          <w:rFonts w:ascii="Calibri Light" w:hAnsi="Calibri Light" w:cs="Calibri Light"/>
          <w:sz w:val="24"/>
          <w:szCs w:val="24"/>
        </w:rPr>
        <w:t>nominerade Svensk Barnkardiol</w:t>
      </w:r>
      <w:r w:rsidR="00594B1B" w:rsidRPr="00B13199">
        <w:rPr>
          <w:rFonts w:ascii="Calibri Light" w:hAnsi="Calibri Light" w:cs="Calibri Light"/>
          <w:sz w:val="24"/>
          <w:szCs w:val="24"/>
        </w:rPr>
        <w:t>ogisk förening Veronica Siljehav</w:t>
      </w:r>
      <w:r w:rsidRPr="00B13199">
        <w:rPr>
          <w:rFonts w:ascii="Calibri Light" w:hAnsi="Calibri Light" w:cs="Calibri Light"/>
          <w:sz w:val="24"/>
          <w:szCs w:val="24"/>
        </w:rPr>
        <w:t>, som sedan invaldes ti</w:t>
      </w:r>
      <w:r w:rsidR="00594B1B" w:rsidRPr="00B13199">
        <w:rPr>
          <w:rFonts w:ascii="Calibri Light" w:hAnsi="Calibri Light" w:cs="Calibri Light"/>
          <w:sz w:val="24"/>
          <w:szCs w:val="24"/>
        </w:rPr>
        <w:t>l</w:t>
      </w:r>
      <w:r w:rsidRPr="00B13199">
        <w:rPr>
          <w:rFonts w:ascii="Calibri Light" w:hAnsi="Calibri Light" w:cs="Calibri Light"/>
          <w:sz w:val="24"/>
          <w:szCs w:val="24"/>
        </w:rPr>
        <w:t xml:space="preserve">l arbetsgruppen. </w:t>
      </w:r>
    </w:p>
    <w:p w:rsidR="000A26BE" w:rsidRPr="00B13199" w:rsidRDefault="000A26BE" w:rsidP="006C02A0">
      <w:pPr>
        <w:rPr>
          <w:rFonts w:ascii="Calibri Light" w:hAnsi="Calibri Light" w:cs="Calibri Light"/>
          <w:sz w:val="24"/>
          <w:szCs w:val="24"/>
        </w:rPr>
      </w:pPr>
      <w:r w:rsidRPr="00B13199">
        <w:rPr>
          <w:rFonts w:ascii="Calibri Light" w:hAnsi="Calibri Light" w:cs="Calibri Light"/>
          <w:b/>
          <w:i/>
          <w:sz w:val="24"/>
          <w:szCs w:val="24"/>
        </w:rPr>
        <w:t>Grenspecialitet</w:t>
      </w:r>
      <w:r w:rsidRPr="00B13199">
        <w:rPr>
          <w:rFonts w:ascii="Calibri Light" w:hAnsi="Calibri Light" w:cs="Calibri Light"/>
          <w:sz w:val="24"/>
          <w:szCs w:val="24"/>
        </w:rPr>
        <w:t>. BLF arbetar för att det skall tillkomma fler grenspecialiteter</w:t>
      </w:r>
      <w:r w:rsidR="00594B1B" w:rsidRPr="00B13199">
        <w:rPr>
          <w:rFonts w:ascii="Calibri Light" w:hAnsi="Calibri Light" w:cs="Calibri Light"/>
          <w:sz w:val="24"/>
          <w:szCs w:val="24"/>
        </w:rPr>
        <w:t xml:space="preserve"> under barn och ungdomsmedicin.</w:t>
      </w:r>
    </w:p>
    <w:p w:rsidR="00594B1B" w:rsidRPr="00B13199" w:rsidRDefault="000A26BE" w:rsidP="006C02A0">
      <w:pPr>
        <w:rPr>
          <w:rFonts w:ascii="Calibri Light" w:hAnsi="Calibri Light" w:cs="Calibri Light"/>
          <w:sz w:val="24"/>
          <w:szCs w:val="24"/>
        </w:rPr>
      </w:pPr>
      <w:r w:rsidRPr="00B13199">
        <w:rPr>
          <w:rFonts w:ascii="Calibri Light" w:hAnsi="Calibri Light" w:cs="Calibri Light"/>
          <w:b/>
          <w:i/>
          <w:sz w:val="24"/>
          <w:szCs w:val="24"/>
        </w:rPr>
        <w:t>Kloka kliniska</w:t>
      </w:r>
      <w:r w:rsidRPr="00B13199">
        <w:rPr>
          <w:rFonts w:ascii="Calibri Light" w:hAnsi="Calibri Light" w:cs="Calibri Light"/>
          <w:sz w:val="24"/>
          <w:szCs w:val="24"/>
        </w:rPr>
        <w:t xml:space="preserve"> val</w:t>
      </w:r>
      <w:r w:rsidR="00594B1B" w:rsidRPr="00B13199">
        <w:rPr>
          <w:rFonts w:ascii="Calibri Light" w:hAnsi="Calibri Light" w:cs="Calibri Light"/>
          <w:sz w:val="24"/>
          <w:szCs w:val="24"/>
        </w:rPr>
        <w:t xml:space="preserve"> BLF arbetar med konceptet ”kloka kliniska val”. Även Svensk Barnkardiologisk förening har påbörjat detta arbete.</w:t>
      </w:r>
    </w:p>
    <w:p w:rsidR="00D96F67" w:rsidRDefault="00D96F67" w:rsidP="006C02A0">
      <w:pPr>
        <w:rPr>
          <w:rFonts w:ascii="Calibri Light" w:hAnsi="Calibri Light" w:cs="Calibri Light"/>
          <w:b/>
          <w:sz w:val="24"/>
          <w:szCs w:val="24"/>
        </w:rPr>
      </w:pPr>
    </w:p>
    <w:p w:rsidR="00D96F67" w:rsidRPr="00D96F67" w:rsidRDefault="00D96F67" w:rsidP="006C02A0">
      <w:pPr>
        <w:rPr>
          <w:rFonts w:ascii="Calibri Light" w:hAnsi="Calibri Light" w:cs="Calibri Light"/>
          <w:b/>
          <w:sz w:val="24"/>
          <w:szCs w:val="24"/>
        </w:rPr>
      </w:pPr>
      <w:r w:rsidRPr="00D96F67">
        <w:rPr>
          <w:rFonts w:ascii="Calibri Light" w:hAnsi="Calibri Light" w:cs="Calibri Light"/>
          <w:b/>
          <w:sz w:val="24"/>
          <w:szCs w:val="24"/>
        </w:rPr>
        <w:t>RS- Profylax</w:t>
      </w:r>
    </w:p>
    <w:p w:rsidR="000A26BE" w:rsidRPr="00B13199" w:rsidRDefault="00594B1B" w:rsidP="006C02A0">
      <w:pPr>
        <w:rPr>
          <w:rFonts w:ascii="Calibri Light" w:hAnsi="Calibri Light" w:cs="Calibri Light"/>
          <w:sz w:val="24"/>
          <w:szCs w:val="24"/>
        </w:rPr>
      </w:pPr>
      <w:r w:rsidRPr="00B13199">
        <w:rPr>
          <w:rFonts w:ascii="Calibri Light" w:hAnsi="Calibri Light" w:cs="Calibri Light"/>
          <w:sz w:val="24"/>
          <w:szCs w:val="24"/>
        </w:rPr>
        <w:lastRenderedPageBreak/>
        <w:t xml:space="preserve">Under året har många nyheter </w:t>
      </w:r>
      <w:r w:rsidR="00486971" w:rsidRPr="00B13199">
        <w:rPr>
          <w:rFonts w:ascii="Calibri Light" w:hAnsi="Calibri Light" w:cs="Calibri Light"/>
          <w:sz w:val="24"/>
          <w:szCs w:val="24"/>
        </w:rPr>
        <w:t xml:space="preserve">angående att förebygga sjukdom med RS tillkommit. </w:t>
      </w:r>
      <w:r w:rsidRPr="00B13199">
        <w:rPr>
          <w:rFonts w:ascii="Calibri Light" w:hAnsi="Calibri Light" w:cs="Calibri Light"/>
          <w:sz w:val="24"/>
          <w:szCs w:val="24"/>
        </w:rPr>
        <w:t xml:space="preserve">Fler spädbarn kommer att erbjudas RS profylax med </w:t>
      </w:r>
      <w:r w:rsidR="00486971" w:rsidRPr="00B13199">
        <w:rPr>
          <w:rFonts w:ascii="Calibri Light" w:hAnsi="Calibri Light" w:cs="Calibri Light"/>
          <w:sz w:val="24"/>
          <w:szCs w:val="24"/>
        </w:rPr>
        <w:t>m</w:t>
      </w:r>
      <w:r w:rsidRPr="00B13199">
        <w:rPr>
          <w:rFonts w:ascii="Calibri Light" w:hAnsi="Calibri Light" w:cs="Calibri Light"/>
          <w:sz w:val="24"/>
          <w:szCs w:val="24"/>
        </w:rPr>
        <w:t>onoklonala antikroppar mot RS-virus. Ett nytt läkemedel, Beyfortus (nirsevimab) finns delvis tillgängligt i Sverige. Det finns möjlighet för gravida kvinnor att vaccinera sig mot RS.</w:t>
      </w:r>
      <w:r w:rsidR="00486971" w:rsidRPr="00B13199">
        <w:rPr>
          <w:rFonts w:ascii="Calibri Light" w:hAnsi="Calibri Light" w:cs="Calibri Light"/>
          <w:sz w:val="24"/>
          <w:szCs w:val="24"/>
        </w:rPr>
        <w:t xml:space="preserve"> Det har tillkommit större studier i ämnes RS profylax till barn med allvarliga medfödda hjärtfel. Detta kommer att presenteras under årsmötet.</w:t>
      </w:r>
    </w:p>
    <w:p w:rsidR="00594B1B" w:rsidRPr="00B13199" w:rsidRDefault="00594B1B" w:rsidP="006C02A0">
      <w:pPr>
        <w:rPr>
          <w:rFonts w:ascii="Calibri Light" w:hAnsi="Calibri Light" w:cs="Calibri Light"/>
          <w:sz w:val="24"/>
          <w:szCs w:val="24"/>
        </w:rPr>
      </w:pPr>
    </w:p>
    <w:p w:rsidR="000A26BE" w:rsidRPr="00B13199" w:rsidRDefault="000A26BE" w:rsidP="006C02A0">
      <w:pPr>
        <w:rPr>
          <w:rFonts w:ascii="Calibri Light" w:hAnsi="Calibri Light" w:cs="Calibri Light"/>
          <w:b/>
          <w:sz w:val="24"/>
          <w:szCs w:val="24"/>
        </w:rPr>
      </w:pPr>
      <w:r w:rsidRPr="00B13199">
        <w:rPr>
          <w:rFonts w:ascii="Calibri Light" w:hAnsi="Calibri Light" w:cs="Calibri Light"/>
          <w:b/>
          <w:sz w:val="24"/>
          <w:szCs w:val="24"/>
        </w:rPr>
        <w:t>SWEDCON</w:t>
      </w:r>
    </w:p>
    <w:p w:rsidR="000A26BE" w:rsidRPr="00B13199" w:rsidRDefault="000A26BE" w:rsidP="006C02A0">
      <w:pPr>
        <w:rPr>
          <w:rFonts w:ascii="Calibri Light" w:hAnsi="Calibri Light" w:cs="Calibri Light"/>
          <w:sz w:val="24"/>
          <w:szCs w:val="24"/>
        </w:rPr>
      </w:pPr>
      <w:r w:rsidRPr="00B13199">
        <w:rPr>
          <w:rFonts w:ascii="Calibri Light" w:hAnsi="Calibri Light" w:cs="Calibri Light"/>
          <w:sz w:val="24"/>
          <w:szCs w:val="24"/>
        </w:rPr>
        <w:t>Svensk Barnkardiologisk förening stödjer SWEDCON:s arbete genom att informera om planerade användarmöten och anna</w:t>
      </w:r>
      <w:r w:rsidR="00486971" w:rsidRPr="00B13199">
        <w:rPr>
          <w:rFonts w:ascii="Calibri Light" w:hAnsi="Calibri Light" w:cs="Calibri Light"/>
          <w:sz w:val="24"/>
          <w:szCs w:val="24"/>
        </w:rPr>
        <w:t>n information som rör registret</w:t>
      </w:r>
      <w:r w:rsidRPr="00B13199">
        <w:rPr>
          <w:rFonts w:ascii="Calibri Light" w:hAnsi="Calibri Light" w:cs="Calibri Light"/>
          <w:sz w:val="24"/>
          <w:szCs w:val="24"/>
        </w:rPr>
        <w:t>. Nyheter om SWEDCON kan således återfinnas i styrelseprotokoll som publiceras på föreningens hemsida.</w:t>
      </w:r>
      <w:r w:rsidR="006438F9" w:rsidRPr="00B13199">
        <w:rPr>
          <w:rFonts w:ascii="Calibri Light" w:hAnsi="Calibri Light" w:cs="Calibri Light"/>
          <w:sz w:val="24"/>
          <w:szCs w:val="24"/>
        </w:rPr>
        <w:t xml:space="preserve"> </w:t>
      </w:r>
    </w:p>
    <w:p w:rsidR="00486971" w:rsidRPr="00B13199" w:rsidRDefault="00FD1070" w:rsidP="006C02A0">
      <w:pPr>
        <w:rPr>
          <w:rFonts w:ascii="Calibri Light" w:hAnsi="Calibri Light" w:cs="Calibri Light"/>
          <w:sz w:val="24"/>
          <w:szCs w:val="24"/>
        </w:rPr>
      </w:pPr>
      <w:r w:rsidRPr="00B13199">
        <w:rPr>
          <w:rFonts w:ascii="Calibri Light" w:hAnsi="Calibri Light" w:cs="Calibri Light"/>
          <w:sz w:val="24"/>
          <w:szCs w:val="24"/>
        </w:rPr>
        <w:t>SWEDCON har utarbetat en ny modul för uppföljningsprogrammet.</w:t>
      </w:r>
      <w:r w:rsidR="006438F9" w:rsidRPr="00B13199">
        <w:rPr>
          <w:rFonts w:ascii="Calibri Light" w:hAnsi="Calibri Light" w:cs="Calibri Light"/>
          <w:sz w:val="24"/>
          <w:szCs w:val="24"/>
        </w:rPr>
        <w:t xml:space="preserve"> </w:t>
      </w:r>
      <w:r w:rsidR="00486971" w:rsidRPr="00B13199">
        <w:rPr>
          <w:rFonts w:ascii="Calibri Light" w:hAnsi="Calibri Light" w:cs="Calibri Light"/>
          <w:sz w:val="24"/>
          <w:szCs w:val="24"/>
        </w:rPr>
        <w:t>Denna kommer att presenteras under årsmötet.</w:t>
      </w:r>
    </w:p>
    <w:p w:rsidR="00486971" w:rsidRPr="00B13199" w:rsidRDefault="00486971" w:rsidP="006C02A0">
      <w:pPr>
        <w:rPr>
          <w:rFonts w:ascii="Calibri Light" w:hAnsi="Calibri Light" w:cs="Calibri Light"/>
          <w:sz w:val="24"/>
          <w:szCs w:val="24"/>
        </w:rPr>
      </w:pPr>
    </w:p>
    <w:p w:rsidR="00FD1070" w:rsidRPr="00B13199" w:rsidRDefault="00FD1070" w:rsidP="006C02A0">
      <w:pPr>
        <w:rPr>
          <w:rFonts w:ascii="Calibri Light" w:hAnsi="Calibri Light" w:cs="Calibri Light"/>
          <w:b/>
          <w:sz w:val="24"/>
          <w:szCs w:val="24"/>
        </w:rPr>
      </w:pPr>
      <w:r w:rsidRPr="00B13199">
        <w:rPr>
          <w:rFonts w:ascii="Calibri Light" w:hAnsi="Calibri Light" w:cs="Calibri Light"/>
          <w:b/>
          <w:sz w:val="24"/>
          <w:szCs w:val="24"/>
        </w:rPr>
        <w:t>AEPC</w:t>
      </w:r>
    </w:p>
    <w:p w:rsidR="000A26BE" w:rsidRPr="00B13199" w:rsidRDefault="000A26BE" w:rsidP="006C02A0">
      <w:pPr>
        <w:rPr>
          <w:rFonts w:ascii="Calibri Light" w:hAnsi="Calibri Light" w:cs="Calibri Light"/>
          <w:sz w:val="24"/>
          <w:szCs w:val="24"/>
        </w:rPr>
      </w:pPr>
      <w:r w:rsidRPr="00B13199">
        <w:rPr>
          <w:rFonts w:ascii="Calibri Light" w:hAnsi="Calibri Light" w:cs="Calibri Light"/>
          <w:sz w:val="24"/>
          <w:szCs w:val="24"/>
        </w:rPr>
        <w:t>Föreningen samarbetar med europeiska motsvarigheten; AEPC, bl</w:t>
      </w:r>
      <w:r w:rsidR="00486971" w:rsidRPr="00B13199">
        <w:rPr>
          <w:rFonts w:ascii="Calibri Light" w:hAnsi="Calibri Light" w:cs="Calibri Light"/>
          <w:sz w:val="24"/>
          <w:szCs w:val="24"/>
        </w:rPr>
        <w:t>.</w:t>
      </w:r>
      <w:r w:rsidRPr="00B13199">
        <w:rPr>
          <w:rFonts w:ascii="Calibri Light" w:hAnsi="Calibri Light" w:cs="Calibri Light"/>
          <w:sz w:val="24"/>
          <w:szCs w:val="24"/>
        </w:rPr>
        <w:t>a</w:t>
      </w:r>
      <w:r w:rsidR="00486971" w:rsidRPr="00B13199">
        <w:rPr>
          <w:rFonts w:ascii="Calibri Light" w:hAnsi="Calibri Light" w:cs="Calibri Light"/>
          <w:sz w:val="24"/>
          <w:szCs w:val="24"/>
        </w:rPr>
        <w:t>.</w:t>
      </w:r>
      <w:r w:rsidRPr="00B13199">
        <w:rPr>
          <w:rFonts w:ascii="Calibri Light" w:hAnsi="Calibri Light" w:cs="Calibri Light"/>
          <w:sz w:val="24"/>
          <w:szCs w:val="24"/>
        </w:rPr>
        <w:t xml:space="preserve"> genom att informera om </w:t>
      </w:r>
      <w:r w:rsidR="00B13199" w:rsidRPr="00B13199">
        <w:rPr>
          <w:rFonts w:ascii="Calibri Light" w:hAnsi="Calibri Light" w:cs="Calibri Light"/>
          <w:sz w:val="24"/>
          <w:szCs w:val="24"/>
        </w:rPr>
        <w:t>utbildningar</w:t>
      </w:r>
      <w:r w:rsidR="00486971" w:rsidRPr="00B13199">
        <w:rPr>
          <w:rFonts w:ascii="Calibri Light" w:hAnsi="Calibri Light" w:cs="Calibri Light"/>
          <w:sz w:val="24"/>
          <w:szCs w:val="24"/>
        </w:rPr>
        <w:t>.</w:t>
      </w:r>
    </w:p>
    <w:p w:rsidR="000A26BE" w:rsidRPr="00B13199" w:rsidRDefault="000A26BE" w:rsidP="00B13199">
      <w:pPr>
        <w:rPr>
          <w:rFonts w:ascii="Calibri Light" w:hAnsi="Calibri Light" w:cs="Calibri Light"/>
          <w:sz w:val="24"/>
          <w:szCs w:val="24"/>
        </w:rPr>
      </w:pPr>
    </w:p>
    <w:p w:rsidR="00425540" w:rsidRPr="00B13199" w:rsidRDefault="00425540" w:rsidP="006C02A0">
      <w:pPr>
        <w:rPr>
          <w:rFonts w:ascii="Calibri Light" w:hAnsi="Calibri Light" w:cs="Calibri Light"/>
          <w:b/>
          <w:sz w:val="24"/>
          <w:szCs w:val="24"/>
        </w:rPr>
      </w:pPr>
      <w:r w:rsidRPr="00B13199">
        <w:rPr>
          <w:rFonts w:ascii="Calibri Light" w:hAnsi="Calibri Light" w:cs="Calibri Light"/>
          <w:b/>
          <w:sz w:val="24"/>
          <w:szCs w:val="24"/>
        </w:rPr>
        <w:t>Kardiovaskulära vårmötet</w:t>
      </w:r>
    </w:p>
    <w:p w:rsidR="00425540" w:rsidRPr="00B13199" w:rsidRDefault="00425540" w:rsidP="00B13199">
      <w:pPr>
        <w:rPr>
          <w:rFonts w:ascii="Calibri Light" w:hAnsi="Calibri Light" w:cs="Calibri Light"/>
          <w:sz w:val="24"/>
          <w:szCs w:val="24"/>
        </w:rPr>
      </w:pPr>
      <w:r w:rsidRPr="00B13199">
        <w:rPr>
          <w:rFonts w:ascii="Calibri Light" w:hAnsi="Calibri Light" w:cs="Calibri Light"/>
          <w:sz w:val="24"/>
          <w:szCs w:val="24"/>
        </w:rPr>
        <w:t>Svensk barnkardiologisk förening är medarrangör till det kardiovaskulära vårmötet. Det hölls 2025 i Malmö, IJ representerade Svensk Barnkardiologisk förening</w:t>
      </w:r>
      <w:r w:rsidR="001657A4">
        <w:rPr>
          <w:rFonts w:ascii="Calibri Light" w:hAnsi="Calibri Light" w:cs="Calibri Light"/>
          <w:sz w:val="24"/>
          <w:szCs w:val="24"/>
        </w:rPr>
        <w:t xml:space="preserve"> och höll en presentation om SWEDCON</w:t>
      </w:r>
      <w:r w:rsidRPr="00B13199">
        <w:rPr>
          <w:rFonts w:ascii="Calibri Light" w:hAnsi="Calibri Light" w:cs="Calibri Light"/>
          <w:sz w:val="24"/>
          <w:szCs w:val="24"/>
        </w:rPr>
        <w:t>.</w:t>
      </w:r>
    </w:p>
    <w:p w:rsidR="00425540" w:rsidRPr="00B13199" w:rsidRDefault="00425540" w:rsidP="006C02A0">
      <w:pPr>
        <w:rPr>
          <w:rFonts w:ascii="Calibri Light" w:hAnsi="Calibri Light" w:cs="Calibri Light"/>
          <w:sz w:val="24"/>
          <w:szCs w:val="24"/>
        </w:rPr>
      </w:pPr>
    </w:p>
    <w:p w:rsidR="000A26BE" w:rsidRPr="00B13199" w:rsidRDefault="000A26BE" w:rsidP="00B13199">
      <w:pPr>
        <w:rPr>
          <w:rFonts w:ascii="Calibri Light" w:hAnsi="Calibri Light" w:cs="Calibri Light"/>
          <w:sz w:val="24"/>
          <w:szCs w:val="24"/>
        </w:rPr>
      </w:pPr>
    </w:p>
    <w:p w:rsidR="000A26BE" w:rsidRPr="00B13199" w:rsidRDefault="000A26BE" w:rsidP="006C02A0">
      <w:pPr>
        <w:rPr>
          <w:rFonts w:ascii="Calibri Light" w:hAnsi="Calibri Light" w:cs="Calibri Light"/>
          <w:sz w:val="24"/>
          <w:szCs w:val="24"/>
        </w:rPr>
      </w:pPr>
    </w:p>
    <w:p w:rsidR="000A26BE" w:rsidRPr="00B13199" w:rsidRDefault="000A26BE" w:rsidP="006C02A0">
      <w:pPr>
        <w:rPr>
          <w:rFonts w:ascii="Calibri Light" w:hAnsi="Calibri Light" w:cs="Calibri Light"/>
          <w:b/>
          <w:sz w:val="24"/>
          <w:szCs w:val="24"/>
        </w:rPr>
      </w:pPr>
      <w:r w:rsidRPr="00B13199">
        <w:rPr>
          <w:rFonts w:ascii="Calibri Light" w:hAnsi="Calibri Light" w:cs="Calibri Light"/>
          <w:b/>
          <w:sz w:val="24"/>
          <w:szCs w:val="24"/>
        </w:rPr>
        <w:t>Styrelsen för Svensk Barnkardiologisk förening</w:t>
      </w:r>
    </w:p>
    <w:p w:rsidR="005C5FF3" w:rsidRPr="00B13199" w:rsidRDefault="005C5FF3" w:rsidP="006C02A0">
      <w:pPr>
        <w:rPr>
          <w:rFonts w:ascii="Calibri Light" w:hAnsi="Calibri Light" w:cs="Calibri Light"/>
          <w:sz w:val="24"/>
          <w:szCs w:val="24"/>
        </w:rPr>
      </w:pPr>
    </w:p>
    <w:p w:rsidR="005C5FF3" w:rsidRPr="00B13199" w:rsidRDefault="005C5FF3" w:rsidP="006C02A0">
      <w:pPr>
        <w:rPr>
          <w:rFonts w:ascii="Calibri Light" w:hAnsi="Calibri Light" w:cs="Calibri Light"/>
          <w:sz w:val="24"/>
          <w:szCs w:val="24"/>
        </w:rPr>
      </w:pPr>
    </w:p>
    <w:p w:rsidR="005C5FF3" w:rsidRPr="00B13199" w:rsidRDefault="005C5FF3" w:rsidP="006C02A0">
      <w:pPr>
        <w:rPr>
          <w:rFonts w:ascii="Calibri Light" w:hAnsi="Calibri Light" w:cs="Calibri Light"/>
          <w:sz w:val="24"/>
          <w:szCs w:val="24"/>
        </w:rPr>
      </w:pPr>
    </w:p>
    <w:p w:rsidR="000A26BE" w:rsidRPr="00B13199" w:rsidRDefault="000A26BE" w:rsidP="006C02A0">
      <w:pPr>
        <w:rPr>
          <w:rFonts w:ascii="Calibri Light" w:hAnsi="Calibri Light" w:cs="Calibri Light"/>
          <w:sz w:val="24"/>
          <w:szCs w:val="24"/>
        </w:rPr>
      </w:pPr>
      <w:r w:rsidRPr="00B13199">
        <w:rPr>
          <w:rFonts w:ascii="Calibri Light" w:hAnsi="Calibri Light" w:cs="Calibri Light"/>
          <w:sz w:val="24"/>
          <w:szCs w:val="24"/>
        </w:rPr>
        <w:t xml:space="preserve">Jenny Alenius </w:t>
      </w:r>
      <w:r w:rsidR="005C5FF3" w:rsidRPr="00B13199">
        <w:rPr>
          <w:rFonts w:ascii="Calibri Light" w:hAnsi="Calibri Light" w:cs="Calibri Light"/>
          <w:sz w:val="24"/>
          <w:szCs w:val="24"/>
        </w:rPr>
        <w:t>Dahlqvist</w:t>
      </w:r>
      <w:r w:rsidR="005C5FF3" w:rsidRPr="00B13199">
        <w:rPr>
          <w:rFonts w:ascii="Calibri Light" w:hAnsi="Calibri Light" w:cs="Calibri Light"/>
          <w:sz w:val="24"/>
          <w:szCs w:val="24"/>
        </w:rPr>
        <w:tab/>
      </w:r>
      <w:r w:rsidR="005C5FF3" w:rsidRPr="00B13199">
        <w:rPr>
          <w:rFonts w:ascii="Calibri Light" w:hAnsi="Calibri Light" w:cs="Calibri Light"/>
          <w:sz w:val="24"/>
          <w:szCs w:val="24"/>
        </w:rPr>
        <w:tab/>
      </w:r>
      <w:r w:rsidRPr="00B13199">
        <w:rPr>
          <w:rFonts w:ascii="Calibri Light" w:hAnsi="Calibri Light" w:cs="Calibri Light"/>
          <w:sz w:val="24"/>
          <w:szCs w:val="24"/>
        </w:rPr>
        <w:t xml:space="preserve">Veronica Siljehav </w:t>
      </w:r>
      <w:r w:rsidRPr="00B13199">
        <w:rPr>
          <w:rFonts w:ascii="Calibri Light" w:hAnsi="Calibri Light" w:cs="Calibri Light"/>
          <w:sz w:val="24"/>
          <w:szCs w:val="24"/>
        </w:rPr>
        <w:tab/>
      </w:r>
      <w:r w:rsidR="005C5FF3" w:rsidRPr="00B13199">
        <w:rPr>
          <w:rFonts w:ascii="Calibri Light" w:hAnsi="Calibri Light" w:cs="Calibri Light"/>
          <w:sz w:val="24"/>
          <w:szCs w:val="24"/>
        </w:rPr>
        <w:tab/>
      </w:r>
      <w:r w:rsidRPr="00B13199">
        <w:rPr>
          <w:rFonts w:ascii="Calibri Light" w:hAnsi="Calibri Light" w:cs="Calibri Light"/>
          <w:sz w:val="24"/>
          <w:szCs w:val="24"/>
        </w:rPr>
        <w:t>Karin Adrian</w:t>
      </w:r>
      <w:r w:rsidRPr="00B13199">
        <w:rPr>
          <w:rFonts w:ascii="Calibri Light" w:hAnsi="Calibri Light" w:cs="Calibri Light"/>
          <w:sz w:val="24"/>
          <w:szCs w:val="24"/>
        </w:rPr>
        <w:tab/>
      </w:r>
    </w:p>
    <w:p w:rsidR="000A26BE" w:rsidRPr="00B13199" w:rsidRDefault="000A26BE" w:rsidP="006C02A0">
      <w:pPr>
        <w:rPr>
          <w:rFonts w:ascii="Calibri Light" w:hAnsi="Calibri Light" w:cs="Calibri Light"/>
          <w:sz w:val="24"/>
          <w:szCs w:val="24"/>
        </w:rPr>
      </w:pPr>
    </w:p>
    <w:p w:rsidR="000A26BE" w:rsidRPr="00B13199" w:rsidRDefault="000A26BE" w:rsidP="006C02A0">
      <w:pPr>
        <w:rPr>
          <w:rFonts w:ascii="Calibri Light" w:hAnsi="Calibri Light" w:cs="Calibri Light"/>
          <w:sz w:val="24"/>
          <w:szCs w:val="24"/>
        </w:rPr>
      </w:pPr>
    </w:p>
    <w:p w:rsidR="000A26BE" w:rsidRPr="00B13199" w:rsidRDefault="005C5FF3" w:rsidP="006C02A0">
      <w:pPr>
        <w:rPr>
          <w:rFonts w:ascii="Calibri Light" w:hAnsi="Calibri Light" w:cs="Calibri Light"/>
          <w:sz w:val="24"/>
          <w:szCs w:val="24"/>
        </w:rPr>
      </w:pPr>
      <w:r w:rsidRPr="00B13199">
        <w:rPr>
          <w:rFonts w:ascii="Calibri Light" w:hAnsi="Calibri Light" w:cs="Calibri Light"/>
          <w:sz w:val="24"/>
          <w:szCs w:val="24"/>
        </w:rPr>
        <w:t xml:space="preserve">Ida Jeremiasen </w:t>
      </w:r>
      <w:r w:rsidRPr="00B13199">
        <w:rPr>
          <w:rFonts w:ascii="Calibri Light" w:hAnsi="Calibri Light" w:cs="Calibri Light"/>
          <w:sz w:val="24"/>
          <w:szCs w:val="24"/>
        </w:rPr>
        <w:tab/>
      </w:r>
      <w:r w:rsidRPr="00B13199">
        <w:rPr>
          <w:rFonts w:ascii="Calibri Light" w:hAnsi="Calibri Light" w:cs="Calibri Light"/>
          <w:sz w:val="24"/>
          <w:szCs w:val="24"/>
        </w:rPr>
        <w:tab/>
      </w:r>
      <w:r w:rsidR="000A26BE" w:rsidRPr="00B13199">
        <w:rPr>
          <w:rFonts w:ascii="Calibri Light" w:hAnsi="Calibri Light" w:cs="Calibri Light"/>
          <w:sz w:val="24"/>
          <w:szCs w:val="24"/>
        </w:rPr>
        <w:t>Annika Öhman</w:t>
      </w:r>
      <w:r w:rsidR="000A26BE" w:rsidRPr="00B13199">
        <w:rPr>
          <w:rFonts w:ascii="Calibri Light" w:hAnsi="Calibri Light" w:cs="Calibri Light"/>
          <w:sz w:val="24"/>
          <w:szCs w:val="24"/>
        </w:rPr>
        <w:tab/>
      </w:r>
      <w:r w:rsidRPr="00B13199">
        <w:rPr>
          <w:rFonts w:ascii="Calibri Light" w:hAnsi="Calibri Light" w:cs="Calibri Light"/>
          <w:sz w:val="24"/>
          <w:szCs w:val="24"/>
        </w:rPr>
        <w:tab/>
      </w:r>
      <w:r w:rsidR="000A26BE" w:rsidRPr="00B13199">
        <w:rPr>
          <w:rFonts w:ascii="Calibri Light" w:hAnsi="Calibri Light" w:cs="Calibri Light"/>
          <w:sz w:val="24"/>
          <w:szCs w:val="24"/>
        </w:rPr>
        <w:t>Erik Green</w:t>
      </w:r>
    </w:p>
    <w:p w:rsidR="006D3438" w:rsidRPr="00B13199" w:rsidRDefault="006D3438" w:rsidP="006D3438">
      <w:pPr>
        <w:rPr>
          <w:rFonts w:ascii="Calibri Light" w:hAnsi="Calibri Light" w:cs="Calibri Light"/>
          <w:sz w:val="24"/>
          <w:szCs w:val="24"/>
        </w:rPr>
      </w:pPr>
    </w:p>
    <w:p w:rsidR="006D3438" w:rsidRDefault="006D3438"/>
    <w:sectPr w:rsidR="006D3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93790"/>
    <w:multiLevelType w:val="multilevel"/>
    <w:tmpl w:val="BE2A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F233D"/>
    <w:multiLevelType w:val="hybridMultilevel"/>
    <w:tmpl w:val="35F8CE6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A932E19"/>
    <w:multiLevelType w:val="multilevel"/>
    <w:tmpl w:val="797C2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617D13"/>
    <w:multiLevelType w:val="multilevel"/>
    <w:tmpl w:val="31A2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B004B"/>
    <w:multiLevelType w:val="multilevel"/>
    <w:tmpl w:val="B8B8D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38"/>
    <w:rsid w:val="00030DE7"/>
    <w:rsid w:val="000A26BE"/>
    <w:rsid w:val="000B7804"/>
    <w:rsid w:val="00127E44"/>
    <w:rsid w:val="001657A4"/>
    <w:rsid w:val="001F5A45"/>
    <w:rsid w:val="00425540"/>
    <w:rsid w:val="00486971"/>
    <w:rsid w:val="00534541"/>
    <w:rsid w:val="00594B1B"/>
    <w:rsid w:val="005C5FF3"/>
    <w:rsid w:val="006438F9"/>
    <w:rsid w:val="006C02A0"/>
    <w:rsid w:val="006D3438"/>
    <w:rsid w:val="00B13199"/>
    <w:rsid w:val="00B6551F"/>
    <w:rsid w:val="00BB410A"/>
    <w:rsid w:val="00C7602B"/>
    <w:rsid w:val="00CB3026"/>
    <w:rsid w:val="00D96F67"/>
    <w:rsid w:val="00DE5EAA"/>
    <w:rsid w:val="00F602BE"/>
    <w:rsid w:val="00FD10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065A"/>
  <w15:chartTrackingRefBased/>
  <w15:docId w15:val="{66DF5872-3BDF-4EFA-9162-A32E9B48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uiPriority w:val="9"/>
    <w:qFormat/>
    <w:rsid w:val="006D3438"/>
    <w:pPr>
      <w:keepNext/>
      <w:spacing w:before="240" w:after="60" w:line="276" w:lineRule="auto"/>
      <w:outlineLvl w:val="2"/>
    </w:pPr>
    <w:rPr>
      <w:rFonts w:ascii="Cambria" w:eastAsia="Times New Roman" w:hAnsi="Cambria" w:cs="Times New Roman"/>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6D3438"/>
    <w:rPr>
      <w:rFonts w:ascii="Cambria" w:eastAsia="Times New Roman" w:hAnsi="Cambria" w:cs="Times New Roman"/>
      <w:b/>
      <w:bCs/>
      <w:sz w:val="26"/>
      <w:szCs w:val="26"/>
    </w:rPr>
  </w:style>
  <w:style w:type="paragraph" w:styleId="Liststycke">
    <w:name w:val="List Paragraph"/>
    <w:basedOn w:val="Normal"/>
    <w:uiPriority w:val="34"/>
    <w:qFormat/>
    <w:rsid w:val="006D3438"/>
    <w:pPr>
      <w:spacing w:after="0" w:line="240" w:lineRule="auto"/>
      <w:ind w:left="720"/>
      <w:contextualSpacing/>
    </w:pPr>
    <w:rPr>
      <w:rFonts w:ascii="Times New Roman" w:eastAsia="Times New Roman" w:hAnsi="Times New Roman" w:cs="Times New Roman"/>
      <w:sz w:val="24"/>
      <w:szCs w:val="24"/>
      <w:lang w:eastAsia="sv-SE"/>
    </w:rPr>
  </w:style>
  <w:style w:type="paragraph" w:customStyle="1" w:styleId="Default">
    <w:name w:val="Default"/>
    <w:rsid w:val="000A26BE"/>
    <w:pPr>
      <w:autoSpaceDE w:val="0"/>
      <w:autoSpaceDN w:val="0"/>
      <w:adjustRightInd w:val="0"/>
      <w:spacing w:after="0" w:line="240" w:lineRule="auto"/>
    </w:pPr>
    <w:rPr>
      <w:rFonts w:ascii="Times New Roman" w:eastAsia="Calibri" w:hAnsi="Times New Roman" w:cs="Times New Roman"/>
      <w:color w:val="000000"/>
      <w:sz w:val="24"/>
      <w:szCs w:val="24"/>
      <w:lang w:eastAsia="sv-SE"/>
    </w:rPr>
  </w:style>
  <w:style w:type="paragraph" w:customStyle="1" w:styleId="socextingress">
    <w:name w:val="socextingress"/>
    <w:basedOn w:val="Normal"/>
    <w:rsid w:val="000A26B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6438F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8813">
      <w:bodyDiv w:val="1"/>
      <w:marLeft w:val="0"/>
      <w:marRight w:val="0"/>
      <w:marTop w:val="0"/>
      <w:marBottom w:val="0"/>
      <w:divBdr>
        <w:top w:val="none" w:sz="0" w:space="0" w:color="auto"/>
        <w:left w:val="none" w:sz="0" w:space="0" w:color="auto"/>
        <w:bottom w:val="none" w:sz="0" w:space="0" w:color="auto"/>
        <w:right w:val="none" w:sz="0" w:space="0" w:color="auto"/>
      </w:divBdr>
      <w:divsChild>
        <w:div w:id="172844694">
          <w:marLeft w:val="0"/>
          <w:marRight w:val="0"/>
          <w:marTop w:val="0"/>
          <w:marBottom w:val="0"/>
          <w:divBdr>
            <w:top w:val="none" w:sz="0" w:space="0" w:color="auto"/>
            <w:left w:val="none" w:sz="0" w:space="0" w:color="auto"/>
            <w:bottom w:val="none" w:sz="0" w:space="0" w:color="auto"/>
            <w:right w:val="none" w:sz="0" w:space="0" w:color="auto"/>
          </w:divBdr>
        </w:div>
        <w:div w:id="1054037622">
          <w:marLeft w:val="0"/>
          <w:marRight w:val="0"/>
          <w:marTop w:val="0"/>
          <w:marBottom w:val="0"/>
          <w:divBdr>
            <w:top w:val="none" w:sz="0" w:space="0" w:color="auto"/>
            <w:left w:val="none" w:sz="0" w:space="0" w:color="auto"/>
            <w:bottom w:val="none" w:sz="0" w:space="0" w:color="auto"/>
            <w:right w:val="none" w:sz="0" w:space="0" w:color="auto"/>
          </w:divBdr>
        </w:div>
      </w:divsChild>
    </w:div>
    <w:div w:id="747776741">
      <w:bodyDiv w:val="1"/>
      <w:marLeft w:val="0"/>
      <w:marRight w:val="0"/>
      <w:marTop w:val="0"/>
      <w:marBottom w:val="0"/>
      <w:divBdr>
        <w:top w:val="none" w:sz="0" w:space="0" w:color="auto"/>
        <w:left w:val="none" w:sz="0" w:space="0" w:color="auto"/>
        <w:bottom w:val="none" w:sz="0" w:space="0" w:color="auto"/>
        <w:right w:val="none" w:sz="0" w:space="0" w:color="auto"/>
      </w:divBdr>
    </w:div>
    <w:div w:id="1037968857">
      <w:bodyDiv w:val="1"/>
      <w:marLeft w:val="0"/>
      <w:marRight w:val="0"/>
      <w:marTop w:val="0"/>
      <w:marBottom w:val="0"/>
      <w:divBdr>
        <w:top w:val="none" w:sz="0" w:space="0" w:color="auto"/>
        <w:left w:val="none" w:sz="0" w:space="0" w:color="auto"/>
        <w:bottom w:val="none" w:sz="0" w:space="0" w:color="auto"/>
        <w:right w:val="none" w:sz="0" w:space="0" w:color="auto"/>
      </w:divBdr>
    </w:div>
    <w:div w:id="1327594449">
      <w:bodyDiv w:val="1"/>
      <w:marLeft w:val="0"/>
      <w:marRight w:val="0"/>
      <w:marTop w:val="0"/>
      <w:marBottom w:val="0"/>
      <w:divBdr>
        <w:top w:val="none" w:sz="0" w:space="0" w:color="auto"/>
        <w:left w:val="none" w:sz="0" w:space="0" w:color="auto"/>
        <w:bottom w:val="none" w:sz="0" w:space="0" w:color="auto"/>
        <w:right w:val="none" w:sz="0" w:space="0" w:color="auto"/>
      </w:divBdr>
    </w:div>
    <w:div w:id="1991472167">
      <w:bodyDiv w:val="1"/>
      <w:marLeft w:val="0"/>
      <w:marRight w:val="0"/>
      <w:marTop w:val="0"/>
      <w:marBottom w:val="0"/>
      <w:divBdr>
        <w:top w:val="none" w:sz="0" w:space="0" w:color="auto"/>
        <w:left w:val="none" w:sz="0" w:space="0" w:color="auto"/>
        <w:bottom w:val="none" w:sz="0" w:space="0" w:color="auto"/>
        <w:right w:val="none" w:sz="0" w:space="0" w:color="auto"/>
      </w:divBdr>
      <w:divsChild>
        <w:div w:id="160769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1352</Words>
  <Characters>7169</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Västerbottens Läns Landsting</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Alenius</dc:creator>
  <cp:keywords/>
  <dc:description/>
  <cp:lastModifiedBy>Jenny Alenius</cp:lastModifiedBy>
  <cp:revision>9</cp:revision>
  <dcterms:created xsi:type="dcterms:W3CDTF">2025-04-28T14:14:00Z</dcterms:created>
  <dcterms:modified xsi:type="dcterms:W3CDTF">2025-05-07T12:24:00Z</dcterms:modified>
</cp:coreProperties>
</file>